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F548" w14:textId="4ED700B8" w:rsidR="00E4657D" w:rsidRDefault="0061695A" w:rsidP="003C5615">
      <w:pPr>
        <w:tabs>
          <w:tab w:val="left" w:pos="10875"/>
        </w:tabs>
      </w:pPr>
      <w:r>
        <w:rPr>
          <w:noProof/>
          <w:lang w:eastAsia="en-GB"/>
        </w:rPr>
        <mc:AlternateContent>
          <mc:Choice Requires="wps">
            <w:drawing>
              <wp:anchor distT="0" distB="0" distL="114300" distR="114300" simplePos="0" relativeHeight="251653120" behindDoc="0" locked="0" layoutInCell="1" allowOverlap="1" wp14:anchorId="3B7A4826" wp14:editId="09076F89">
                <wp:simplePos x="0" y="0"/>
                <wp:positionH relativeFrom="column">
                  <wp:posOffset>-247650</wp:posOffset>
                </wp:positionH>
                <wp:positionV relativeFrom="paragraph">
                  <wp:posOffset>-92709</wp:posOffset>
                </wp:positionV>
                <wp:extent cx="1400175" cy="5334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33400"/>
                        </a:xfrm>
                        <a:prstGeom prst="rect">
                          <a:avLst/>
                        </a:prstGeom>
                        <a:solidFill>
                          <a:srgbClr val="FFFF99"/>
                        </a:solidFill>
                        <a:ln w="28575" cmpd="dbl">
                          <a:solidFill>
                            <a:srgbClr val="000000"/>
                          </a:solidFill>
                          <a:miter lim="800000"/>
                          <a:headEnd/>
                          <a:tailEnd/>
                        </a:ln>
                      </wps:spPr>
                      <wps:txbx>
                        <w:txbxContent>
                          <w:p w14:paraId="352BCB6A" w14:textId="548ACC13" w:rsidR="00E4657D" w:rsidRPr="00DB1D46" w:rsidRDefault="0061695A">
                            <w:pPr>
                              <w:rPr>
                                <w:rFonts w:ascii="Twinkl Cursive Looped" w:hAnsi="Twinkl Cursive Looped"/>
                                <w:sz w:val="32"/>
                                <w:szCs w:val="32"/>
                              </w:rPr>
                            </w:pPr>
                            <w:r>
                              <w:rPr>
                                <w:rFonts w:ascii="Twinkl Cursive Looped" w:hAnsi="Twinkl Cursive Looped"/>
                                <w:b/>
                                <w:sz w:val="32"/>
                                <w:szCs w:val="32"/>
                              </w:rPr>
                              <w:t>Starlings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7A4826" id="_x0000_t202" coordsize="21600,21600" o:spt="202" path="m,l,21600r21600,l21600,xe">
                <v:stroke joinstyle="miter"/>
                <v:path gradientshapeok="t" o:connecttype="rect"/>
              </v:shapetype>
              <v:shape id="Text Box 2" o:spid="_x0000_s1026" type="#_x0000_t202" style="position:absolute;margin-left:-19.5pt;margin-top:-7.3pt;width:110.2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" fillcolor="#ff9" strokeweight="2.25pt">
                <v:stroke linestyle="thinThin"/>
                <v:textbox>
                  <w:txbxContent>
                    <w:p w14:paraId="352BCB6A" w14:textId="548ACC13" w:rsidR="00E4657D" w:rsidRPr="00DB1D46" w:rsidRDefault="0061695A">
                      <w:pPr>
                        <w:rPr>
                          <w:rFonts w:ascii="Twinkl Cursive Looped" w:hAnsi="Twinkl Cursive Looped"/>
                          <w:sz w:val="32"/>
                          <w:szCs w:val="32"/>
                        </w:rPr>
                      </w:pPr>
                      <w:r>
                        <w:rPr>
                          <w:rFonts w:ascii="Twinkl Cursive Looped" w:hAnsi="Twinkl Cursive Looped"/>
                          <w:b/>
                          <w:sz w:val="32"/>
                          <w:szCs w:val="32"/>
                        </w:rPr>
                        <w:t>Starlings</w:t>
                      </w:r>
                    </w:p>
                  </w:txbxContent>
                </v:textbox>
              </v:shape>
            </w:pict>
          </mc:Fallback>
        </mc:AlternateContent>
      </w:r>
      <w:r w:rsidR="00834EB9">
        <w:rPr>
          <w:noProof/>
          <w:lang w:eastAsia="en-GB"/>
        </w:rPr>
        <mc:AlternateContent>
          <mc:Choice Requires="wps">
            <w:drawing>
              <wp:anchor distT="0" distB="0" distL="114300" distR="114300" simplePos="0" relativeHeight="251654144" behindDoc="0" locked="0" layoutInCell="1" allowOverlap="1" wp14:anchorId="656EFE70" wp14:editId="6E23F15E">
                <wp:simplePos x="0" y="0"/>
                <wp:positionH relativeFrom="column">
                  <wp:posOffset>1266825</wp:posOffset>
                </wp:positionH>
                <wp:positionV relativeFrom="paragraph">
                  <wp:posOffset>-102235</wp:posOffset>
                </wp:positionV>
                <wp:extent cx="1704975" cy="542925"/>
                <wp:effectExtent l="19050" t="1905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42925"/>
                        </a:xfrm>
                        <a:prstGeom prst="rect">
                          <a:avLst/>
                        </a:prstGeom>
                        <a:solidFill>
                          <a:srgbClr val="ADDB7B"/>
                        </a:solidFill>
                        <a:ln w="28575" cmpd="dbl">
                          <a:solidFill>
                            <a:srgbClr val="000000"/>
                          </a:solidFill>
                          <a:miter lim="800000"/>
                          <a:headEnd/>
                          <a:tailEnd/>
                        </a:ln>
                      </wps:spPr>
                      <wps:txbx>
                        <w:txbxContent>
                          <w:p w14:paraId="3EEAF714" w14:textId="64C3A5F6" w:rsidR="00E4657D" w:rsidRPr="00DB1D46" w:rsidRDefault="006C482B" w:rsidP="00C4109C">
                            <w:pPr>
                              <w:spacing w:after="0"/>
                              <w:rPr>
                                <w:rFonts w:ascii="Twinkl Cursive Looped" w:hAnsi="Twinkl Cursive Looped"/>
                                <w:sz w:val="28"/>
                                <w:szCs w:val="28"/>
                              </w:rPr>
                            </w:pPr>
                            <w:r w:rsidRPr="00DB1D46">
                              <w:rPr>
                                <w:rFonts w:ascii="Twinkl Cursive Looped" w:hAnsi="Twinkl Cursive Looped"/>
                                <w:sz w:val="28"/>
                                <w:szCs w:val="28"/>
                              </w:rPr>
                              <w:t xml:space="preserve">Term </w:t>
                            </w:r>
                            <w:r w:rsidR="000324E3">
                              <w:rPr>
                                <w:rFonts w:ascii="Twinkl Cursive Looped" w:hAnsi="Twinkl Cursive Looped"/>
                                <w:sz w:val="28"/>
                                <w:szCs w:val="28"/>
                              </w:rPr>
                              <w:t>3</w:t>
                            </w:r>
                            <w:r w:rsidR="00E4657D" w:rsidRPr="00DB1D46">
                              <w:rPr>
                                <w:rFonts w:ascii="Twinkl Cursive Looped" w:hAnsi="Twinkl Cursive Looped"/>
                                <w:sz w:val="28"/>
                                <w:szCs w:val="28"/>
                              </w:rPr>
                              <w:t xml:space="preserve"> Weeks </w:t>
                            </w:r>
                            <w:r w:rsidR="008F7E0D" w:rsidRPr="00DB1D46">
                              <w:rPr>
                                <w:rFonts w:ascii="Twinkl Cursive Looped" w:hAnsi="Twinkl Cursive Looped"/>
                                <w:sz w:val="28"/>
                                <w:szCs w:val="28"/>
                              </w:rPr>
                              <w:t>1</w:t>
                            </w:r>
                            <w:r w:rsidR="00E4657D" w:rsidRPr="00DB1D46">
                              <w:rPr>
                                <w:rFonts w:ascii="Twinkl Cursive Looped" w:hAnsi="Twinkl Cursive Looped"/>
                                <w:sz w:val="28"/>
                                <w:szCs w:val="28"/>
                              </w:rPr>
                              <w:t>-</w:t>
                            </w:r>
                            <w:r w:rsidR="000324E3">
                              <w:rPr>
                                <w:rFonts w:ascii="Twinkl Cursive Looped" w:hAnsi="Twinkl Cursive Looped"/>
                                <w:sz w:val="28"/>
                                <w:szCs w:val="28"/>
                              </w:rPr>
                              <w:t>6</w:t>
                            </w:r>
                          </w:p>
                          <w:p w14:paraId="57158604" w14:textId="77777777" w:rsidR="00E4657D" w:rsidRDefault="00E4657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6EFE70" id="_x0000_s1027" type="#_x0000_t202" style="position:absolute;margin-left:99.75pt;margin-top:-8.05pt;width:134.2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" fillcolor="#addb7b" strokeweight="2.25pt">
                <v:stroke linestyle="thinThin"/>
                <v:textbox>
                  <w:txbxContent>
                    <w:p w14:paraId="3EEAF714" w14:textId="64C3A5F6" w:rsidR="00E4657D" w:rsidRPr="00DB1D46" w:rsidRDefault="006C482B" w:rsidP="00C4109C">
                      <w:pPr>
                        <w:spacing w:after="0"/>
                        <w:rPr>
                          <w:rFonts w:ascii="Twinkl Cursive Looped" w:hAnsi="Twinkl Cursive Looped"/>
                          <w:sz w:val="28"/>
                          <w:szCs w:val="28"/>
                        </w:rPr>
                      </w:pPr>
                      <w:r w:rsidRPr="00DB1D46">
                        <w:rPr>
                          <w:rFonts w:ascii="Twinkl Cursive Looped" w:hAnsi="Twinkl Cursive Looped"/>
                          <w:sz w:val="28"/>
                          <w:szCs w:val="28"/>
                        </w:rPr>
                        <w:t xml:space="preserve">Term </w:t>
                      </w:r>
                      <w:r w:rsidR="000324E3">
                        <w:rPr>
                          <w:rFonts w:ascii="Twinkl Cursive Looped" w:hAnsi="Twinkl Cursive Looped"/>
                          <w:sz w:val="28"/>
                          <w:szCs w:val="28"/>
                        </w:rPr>
                        <w:t>3</w:t>
                      </w:r>
                      <w:r w:rsidR="00E4657D" w:rsidRPr="00DB1D46">
                        <w:rPr>
                          <w:rFonts w:ascii="Twinkl Cursive Looped" w:hAnsi="Twinkl Cursive Looped"/>
                          <w:sz w:val="28"/>
                          <w:szCs w:val="28"/>
                        </w:rPr>
                        <w:t xml:space="preserve"> Weeks </w:t>
                      </w:r>
                      <w:r w:rsidR="008F7E0D" w:rsidRPr="00DB1D46">
                        <w:rPr>
                          <w:rFonts w:ascii="Twinkl Cursive Looped" w:hAnsi="Twinkl Cursive Looped"/>
                          <w:sz w:val="28"/>
                          <w:szCs w:val="28"/>
                        </w:rPr>
                        <w:t>1</w:t>
                      </w:r>
                      <w:r w:rsidR="00E4657D" w:rsidRPr="00DB1D46">
                        <w:rPr>
                          <w:rFonts w:ascii="Twinkl Cursive Looped" w:hAnsi="Twinkl Cursive Looped"/>
                          <w:sz w:val="28"/>
                          <w:szCs w:val="28"/>
                        </w:rPr>
                        <w:t>-</w:t>
                      </w:r>
                      <w:r w:rsidR="000324E3">
                        <w:rPr>
                          <w:rFonts w:ascii="Twinkl Cursive Looped" w:hAnsi="Twinkl Cursive Looped"/>
                          <w:sz w:val="28"/>
                          <w:szCs w:val="28"/>
                        </w:rPr>
                        <w:t>6</w:t>
                      </w:r>
                    </w:p>
                    <w:p w14:paraId="57158604" w14:textId="77777777" w:rsidR="00E4657D" w:rsidRDefault="00E4657D"/>
                  </w:txbxContent>
                </v:textbox>
              </v:shape>
            </w:pict>
          </mc:Fallback>
        </mc:AlternateContent>
      </w:r>
      <w:r w:rsidR="003C5615">
        <w:tab/>
      </w:r>
    </w:p>
    <w:p w14:paraId="1724BACD" w14:textId="5DD36932" w:rsidR="005E0240" w:rsidRDefault="00AC4218">
      <w:r>
        <w:rPr>
          <w:noProof/>
          <w:lang w:eastAsia="en-GB"/>
        </w:rPr>
        <mc:AlternateContent>
          <mc:Choice Requires="wps">
            <w:drawing>
              <wp:anchor distT="0" distB="0" distL="114300" distR="114300" simplePos="0" relativeHeight="251659264" behindDoc="0" locked="0" layoutInCell="1" allowOverlap="1" wp14:anchorId="27B4121B" wp14:editId="6F733597">
                <wp:simplePos x="0" y="0"/>
                <wp:positionH relativeFrom="column">
                  <wp:posOffset>5819775</wp:posOffset>
                </wp:positionH>
                <wp:positionV relativeFrom="paragraph">
                  <wp:posOffset>156210</wp:posOffset>
                </wp:positionV>
                <wp:extent cx="4186555" cy="965200"/>
                <wp:effectExtent l="19050" t="19050" r="23495"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965200"/>
                        </a:xfrm>
                        <a:prstGeom prst="rect">
                          <a:avLst/>
                        </a:prstGeom>
                        <a:solidFill>
                          <a:srgbClr val="FFFFFF"/>
                        </a:solidFill>
                        <a:ln w="28575">
                          <a:solidFill>
                            <a:srgbClr val="FF0000"/>
                          </a:solidFill>
                          <a:miter lim="800000"/>
                          <a:headEnd/>
                          <a:tailEnd/>
                        </a:ln>
                      </wps:spPr>
                      <wps:txbx>
                        <w:txbxContent>
                          <w:p w14:paraId="643D6C4A" w14:textId="4938BD6B" w:rsidR="00771858" w:rsidRPr="004471E6" w:rsidRDefault="00B26759" w:rsidP="00F23F1E">
                            <w:pPr>
                              <w:spacing w:after="0"/>
                              <w:rPr>
                                <w:rFonts w:ascii="Twinkl Cursive Looped" w:hAnsi="Twinkl Cursive Looped"/>
                                <w:color w:val="FF0000"/>
                              </w:rPr>
                            </w:pPr>
                            <w:r w:rsidRPr="004471E6">
                              <w:rPr>
                                <w:rFonts w:ascii="Twinkl Cursive Looped" w:hAnsi="Twinkl Cursive Looped"/>
                              </w:rPr>
                              <w:t xml:space="preserve">As </w:t>
                            </w:r>
                            <w:r w:rsidRPr="004471E6">
                              <w:rPr>
                                <w:rFonts w:ascii="Twinkl Cursive Looped" w:hAnsi="Twinkl Cursive Looped"/>
                                <w:b/>
                              </w:rPr>
                              <w:t>Scientists</w:t>
                            </w:r>
                            <w:r w:rsidR="00FC00FC" w:rsidRPr="004471E6">
                              <w:rPr>
                                <w:rFonts w:ascii="Twinkl Cursive Looped" w:hAnsi="Twinkl Cursive Looped"/>
                              </w:rPr>
                              <w:t xml:space="preserve">, </w:t>
                            </w:r>
                            <w:r w:rsidR="00FF2688" w:rsidRPr="004471E6">
                              <w:rPr>
                                <w:rFonts w:ascii="Twinkl Cursive Looped" w:hAnsi="Twinkl Cursive Looped"/>
                              </w:rPr>
                              <w:t>we will be learning about a variety of common animals</w:t>
                            </w:r>
                            <w:r w:rsidR="004471E6" w:rsidRPr="004471E6">
                              <w:rPr>
                                <w:rFonts w:ascii="Twinkl Cursive Looped" w:hAnsi="Twinkl Cursive Looped"/>
                              </w:rPr>
                              <w:t xml:space="preserve"> including fish, amphibians, reptiles, birds and mammals. We will learn about which animals are herbivores, carnivores and omnivores. </w:t>
                            </w:r>
                          </w:p>
                          <w:p w14:paraId="4F845215" w14:textId="456EC0FA" w:rsidR="00E4657D" w:rsidRPr="00C4109C" w:rsidRDefault="00E4657D" w:rsidP="00F23F1E">
                            <w:pPr>
                              <w:spacing w:after="0"/>
                              <w:rPr>
                                <w:rFonts w:ascii="Comic Sans MS" w:hAnsi="Comic Sans MS"/>
                                <w:szCs w:val="18"/>
                              </w:rPr>
                            </w:pPr>
                          </w:p>
                          <w:p w14:paraId="224DCC3E" w14:textId="77777777" w:rsidR="00E4657D" w:rsidRPr="00C4109C" w:rsidRDefault="00E4657D" w:rsidP="00F23F1E">
                            <w:pPr>
                              <w:spacing w:after="0"/>
                              <w:rPr>
                                <w:rFonts w:ascii="Comic Sans MS" w:hAnsi="Comic Sans MS"/>
                                <w:szCs w:val="18"/>
                              </w:rPr>
                            </w:pPr>
                          </w:p>
                          <w:p w14:paraId="1DA12D7C" w14:textId="77777777" w:rsidR="00E4657D" w:rsidRPr="00C4109C" w:rsidRDefault="00E4657D" w:rsidP="00F23F1E">
                            <w:pPr>
                              <w:spacing w:after="0"/>
                              <w:rPr>
                                <w:rFonts w:ascii="Comic Sans MS" w:hAnsi="Comic Sans MS"/>
                                <w:szCs w:val="18"/>
                              </w:rPr>
                            </w:pPr>
                          </w:p>
                          <w:p w14:paraId="4B5AA20C" w14:textId="77777777" w:rsidR="00E4657D" w:rsidRPr="00F00557" w:rsidRDefault="00E4657D" w:rsidP="00F23F1E">
                            <w:pPr>
                              <w:spacing w:after="0"/>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B4121B" id="_x0000_s1028" type="#_x0000_t202" style="position:absolute;margin-left:458.25pt;margin-top:12.3pt;width:329.6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" strokecolor="red" strokeweight="2.25pt">
                <v:textbox>
                  <w:txbxContent>
                    <w:p w14:paraId="643D6C4A" w14:textId="4938BD6B" w:rsidR="00771858" w:rsidRPr="004471E6" w:rsidRDefault="00B26759" w:rsidP="00F23F1E">
                      <w:pPr>
                        <w:spacing w:after="0"/>
                        <w:rPr>
                          <w:rFonts w:ascii="Twinkl Cursive Looped" w:hAnsi="Twinkl Cursive Looped"/>
                          <w:color w:val="FF0000"/>
                        </w:rPr>
                      </w:pPr>
                      <w:r w:rsidRPr="004471E6">
                        <w:rPr>
                          <w:rFonts w:ascii="Twinkl Cursive Looped" w:hAnsi="Twinkl Cursive Looped"/>
                        </w:rPr>
                        <w:t xml:space="preserve">As </w:t>
                      </w:r>
                      <w:r w:rsidRPr="004471E6">
                        <w:rPr>
                          <w:rFonts w:ascii="Twinkl Cursive Looped" w:hAnsi="Twinkl Cursive Looped"/>
                          <w:b/>
                        </w:rPr>
                        <w:t>Scientists</w:t>
                      </w:r>
                      <w:r w:rsidR="00FC00FC" w:rsidRPr="004471E6">
                        <w:rPr>
                          <w:rFonts w:ascii="Twinkl Cursive Looped" w:hAnsi="Twinkl Cursive Looped"/>
                        </w:rPr>
                        <w:t xml:space="preserve">, </w:t>
                      </w:r>
                      <w:r w:rsidR="00FF2688" w:rsidRPr="004471E6">
                        <w:rPr>
                          <w:rFonts w:ascii="Twinkl Cursive Looped" w:hAnsi="Twinkl Cursive Looped"/>
                        </w:rPr>
                        <w:t>we will be learning about a variety of common animals</w:t>
                      </w:r>
                      <w:r w:rsidR="004471E6" w:rsidRPr="004471E6">
                        <w:rPr>
                          <w:rFonts w:ascii="Twinkl Cursive Looped" w:hAnsi="Twinkl Cursive Looped"/>
                        </w:rPr>
                        <w:t xml:space="preserve"> including fish, amphibians, reptiles, birds and mammals. We will learn about which animals are herbivores, carnivores and omnivores. </w:t>
                      </w:r>
                    </w:p>
                    <w:p w14:paraId="4F845215" w14:textId="456EC0FA" w:rsidR="00E4657D" w:rsidRPr="00C4109C" w:rsidRDefault="00E4657D" w:rsidP="00F23F1E">
                      <w:pPr>
                        <w:spacing w:after="0"/>
                        <w:rPr>
                          <w:rFonts w:ascii="Comic Sans MS" w:hAnsi="Comic Sans MS"/>
                          <w:szCs w:val="18"/>
                        </w:rPr>
                      </w:pPr>
                    </w:p>
                    <w:p w14:paraId="224DCC3E" w14:textId="77777777" w:rsidR="00E4657D" w:rsidRPr="00C4109C" w:rsidRDefault="00E4657D" w:rsidP="00F23F1E">
                      <w:pPr>
                        <w:spacing w:after="0"/>
                        <w:rPr>
                          <w:rFonts w:ascii="Comic Sans MS" w:hAnsi="Comic Sans MS"/>
                          <w:szCs w:val="18"/>
                        </w:rPr>
                      </w:pPr>
                    </w:p>
                    <w:p w14:paraId="1DA12D7C" w14:textId="77777777" w:rsidR="00E4657D" w:rsidRPr="00C4109C" w:rsidRDefault="00E4657D" w:rsidP="00F23F1E">
                      <w:pPr>
                        <w:spacing w:after="0"/>
                        <w:rPr>
                          <w:rFonts w:ascii="Comic Sans MS" w:hAnsi="Comic Sans MS"/>
                          <w:szCs w:val="18"/>
                        </w:rPr>
                      </w:pPr>
                    </w:p>
                    <w:p w14:paraId="4B5AA20C" w14:textId="77777777" w:rsidR="00E4657D" w:rsidRPr="00F00557" w:rsidRDefault="00E4657D" w:rsidP="00F23F1E">
                      <w:pPr>
                        <w:spacing w:after="0"/>
                        <w:rPr>
                          <w:rFonts w:ascii="Comic Sans MS" w:hAnsi="Comic Sans MS"/>
                          <w:sz w:val="18"/>
                          <w:szCs w:val="18"/>
                        </w:rPr>
                      </w:pPr>
                    </w:p>
                  </w:txbxContent>
                </v:textbox>
              </v:shape>
            </w:pict>
          </mc:Fallback>
        </mc:AlternateContent>
      </w:r>
      <w:r w:rsidR="000324E3">
        <w:rPr>
          <w:noProof/>
          <w:lang w:eastAsia="en-GB"/>
        </w:rPr>
        <mc:AlternateContent>
          <mc:Choice Requires="wps">
            <w:drawing>
              <wp:anchor distT="0" distB="0" distL="114300" distR="114300" simplePos="0" relativeHeight="251655168" behindDoc="0" locked="0" layoutInCell="1" allowOverlap="1" wp14:anchorId="0502C80F" wp14:editId="75B5CAFA">
                <wp:simplePos x="0" y="0"/>
                <wp:positionH relativeFrom="column">
                  <wp:posOffset>-304800</wp:posOffset>
                </wp:positionH>
                <wp:positionV relativeFrom="paragraph">
                  <wp:posOffset>356235</wp:posOffset>
                </wp:positionV>
                <wp:extent cx="4543425" cy="2857500"/>
                <wp:effectExtent l="19050" t="1905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57500"/>
                        </a:xfrm>
                        <a:prstGeom prst="rect">
                          <a:avLst/>
                        </a:prstGeom>
                        <a:solidFill>
                          <a:srgbClr val="FFFFFF"/>
                        </a:solidFill>
                        <a:ln w="28575">
                          <a:solidFill>
                            <a:srgbClr val="FFC000"/>
                          </a:solidFill>
                          <a:miter lim="800000"/>
                          <a:headEnd/>
                          <a:tailEnd/>
                        </a:ln>
                      </wps:spPr>
                      <wps:txbx>
                        <w:txbxContent>
                          <w:p w14:paraId="4CF09779" w14:textId="15866FEA" w:rsidR="00AD7948" w:rsidRPr="009B7B75" w:rsidRDefault="00306159" w:rsidP="00306159">
                            <w:pPr>
                              <w:spacing w:after="0"/>
                              <w:rPr>
                                <w:rFonts w:ascii="Twinkl Cursive Looped" w:hAnsi="Twinkl Cursive Looped"/>
                                <w:sz w:val="24"/>
                                <w:szCs w:val="24"/>
                              </w:rPr>
                            </w:pPr>
                            <w:r w:rsidRPr="009B7B75">
                              <w:rPr>
                                <w:rFonts w:ascii="Twinkl Cursive Looped" w:hAnsi="Twinkl Cursive Looped"/>
                                <w:sz w:val="24"/>
                                <w:szCs w:val="24"/>
                              </w:rPr>
                              <w:t xml:space="preserve">As </w:t>
                            </w:r>
                            <w:r w:rsidRPr="009B7B75">
                              <w:rPr>
                                <w:rFonts w:ascii="Twinkl Cursive Looped" w:hAnsi="Twinkl Cursive Looped"/>
                                <w:b/>
                                <w:bCs/>
                                <w:sz w:val="24"/>
                                <w:szCs w:val="24"/>
                              </w:rPr>
                              <w:t xml:space="preserve">readers, </w:t>
                            </w:r>
                            <w:r w:rsidRPr="009B7B75">
                              <w:rPr>
                                <w:rFonts w:ascii="Twinkl Cursive Looped" w:hAnsi="Twinkl Cursive Looped"/>
                                <w:sz w:val="24"/>
                                <w:szCs w:val="24"/>
                              </w:rPr>
                              <w:t xml:space="preserve">we will continue to work through phases of the Little </w:t>
                            </w:r>
                            <w:proofErr w:type="spellStart"/>
                            <w:r w:rsidRPr="009B7B75">
                              <w:rPr>
                                <w:rFonts w:ascii="Twinkl Cursive Looped" w:hAnsi="Twinkl Cursive Looped"/>
                                <w:sz w:val="24"/>
                                <w:szCs w:val="24"/>
                              </w:rPr>
                              <w:t>Wandle</w:t>
                            </w:r>
                            <w:proofErr w:type="spellEnd"/>
                            <w:r w:rsidRPr="009B7B75">
                              <w:rPr>
                                <w:rFonts w:ascii="Twinkl Cursive Looped" w:hAnsi="Twinkl Cursive Looped"/>
                                <w:sz w:val="24"/>
                                <w:szCs w:val="24"/>
                              </w:rPr>
                              <w:t xml:space="preserve"> phonics scheme. During our phonics sessions we will explicitly and systematically teach grapheme-phoneme correspondences (GPCs) and tricky wor</w:t>
                            </w:r>
                            <w:r w:rsidR="00197141" w:rsidRPr="009B7B75">
                              <w:rPr>
                                <w:rFonts w:ascii="Twinkl Cursive Looped" w:hAnsi="Twinkl Cursive Looped"/>
                                <w:sz w:val="24"/>
                                <w:szCs w:val="24"/>
                              </w:rPr>
                              <w:t>d</w:t>
                            </w:r>
                            <w:r w:rsidRPr="009B7B75">
                              <w:rPr>
                                <w:rFonts w:ascii="Twinkl Cursive Looped" w:hAnsi="Twinkl Cursive Looped"/>
                                <w:sz w:val="24"/>
                                <w:szCs w:val="24"/>
                              </w:rPr>
                              <w:t xml:space="preserve">s. The sessions will be structured to ensure that the children have the opportunity to revisit and review previously taught GPCs, learn new ones, practise and apply them to reading and writing. </w:t>
                            </w:r>
                            <w:r w:rsidR="00F15C9D" w:rsidRPr="009B7B75">
                              <w:rPr>
                                <w:rFonts w:ascii="Twinkl Cursive Looped" w:hAnsi="Twinkl Cursive Looped"/>
                                <w:sz w:val="24"/>
                                <w:szCs w:val="24"/>
                              </w:rPr>
                              <w:br/>
                            </w:r>
                          </w:p>
                          <w:p w14:paraId="4E74FAAE" w14:textId="6A1728D5" w:rsidR="00E4657D" w:rsidRPr="009B7B75" w:rsidRDefault="00E4657D" w:rsidP="00F23F1E">
                            <w:pPr>
                              <w:spacing w:after="0"/>
                              <w:rPr>
                                <w:rFonts w:ascii="Twinkl Cursive Looped" w:hAnsi="Twinkl Cursive Looped"/>
                                <w:color w:val="FF0000"/>
                                <w:sz w:val="24"/>
                                <w:szCs w:val="24"/>
                              </w:rPr>
                            </w:pPr>
                            <w:r w:rsidRPr="009B7B75">
                              <w:rPr>
                                <w:rFonts w:ascii="Twinkl Cursive Looped" w:hAnsi="Twinkl Cursive Looped"/>
                                <w:sz w:val="24"/>
                                <w:szCs w:val="24"/>
                              </w:rPr>
                              <w:t xml:space="preserve">As </w:t>
                            </w:r>
                            <w:r w:rsidRPr="009B7B75">
                              <w:rPr>
                                <w:rFonts w:ascii="Twinkl Cursive Looped" w:hAnsi="Twinkl Cursive Looped"/>
                                <w:b/>
                                <w:sz w:val="24"/>
                                <w:szCs w:val="24"/>
                              </w:rPr>
                              <w:t>writers</w:t>
                            </w:r>
                            <w:r w:rsidR="000324E3" w:rsidRPr="009B7B75">
                              <w:rPr>
                                <w:rFonts w:ascii="Twinkl Cursive Looped" w:hAnsi="Twinkl Cursive Looped"/>
                                <w:b/>
                                <w:sz w:val="24"/>
                                <w:szCs w:val="24"/>
                              </w:rPr>
                              <w:t xml:space="preserve">, </w:t>
                            </w:r>
                            <w:r w:rsidR="000324E3" w:rsidRPr="009B7B75">
                              <w:rPr>
                                <w:rFonts w:ascii="Twinkl Cursive Looped" w:hAnsi="Twinkl Cursive Looped"/>
                                <w:sz w:val="24"/>
                                <w:szCs w:val="24"/>
                              </w:rPr>
                              <w:t xml:space="preserve">we will be having </w:t>
                            </w:r>
                            <w:r w:rsidR="00F15C9D" w:rsidRPr="009B7B75">
                              <w:rPr>
                                <w:rFonts w:ascii="Twinkl Cursive Looped" w:hAnsi="Twinkl Cursive Looped"/>
                                <w:sz w:val="24"/>
                                <w:szCs w:val="24"/>
                              </w:rPr>
                              <w:t xml:space="preserve">a big focus on handwriting and presentation. We will be writing simple sentences, checking we are using the correct pencil grips, finger spaces, capital letters and full stops consistently.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02C80F" id="_x0000_s1029" type="#_x0000_t202" style="position:absolute;margin-left:-24pt;margin-top:28.05pt;width:357.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" strokecolor="#ffc000" strokeweight="2.25pt">
                <v:textbox>
                  <w:txbxContent>
                    <w:p w14:paraId="4CF09779" w14:textId="15866FEA" w:rsidR="00AD7948" w:rsidRPr="009B7B75" w:rsidRDefault="00306159" w:rsidP="00306159">
                      <w:pPr>
                        <w:spacing w:after="0"/>
                        <w:rPr>
                          <w:rFonts w:ascii="Twinkl Cursive Looped" w:hAnsi="Twinkl Cursive Looped"/>
                          <w:sz w:val="24"/>
                          <w:szCs w:val="24"/>
                        </w:rPr>
                      </w:pPr>
                      <w:r w:rsidRPr="009B7B75">
                        <w:rPr>
                          <w:rFonts w:ascii="Twinkl Cursive Looped" w:hAnsi="Twinkl Cursive Looped"/>
                          <w:sz w:val="24"/>
                          <w:szCs w:val="24"/>
                        </w:rPr>
                        <w:t xml:space="preserve">As </w:t>
                      </w:r>
                      <w:r w:rsidRPr="009B7B75">
                        <w:rPr>
                          <w:rFonts w:ascii="Twinkl Cursive Looped" w:hAnsi="Twinkl Cursive Looped"/>
                          <w:b/>
                          <w:bCs/>
                          <w:sz w:val="24"/>
                          <w:szCs w:val="24"/>
                        </w:rPr>
                        <w:t xml:space="preserve">readers, </w:t>
                      </w:r>
                      <w:r w:rsidRPr="009B7B75">
                        <w:rPr>
                          <w:rFonts w:ascii="Twinkl Cursive Looped" w:hAnsi="Twinkl Cursive Looped"/>
                          <w:sz w:val="24"/>
                          <w:szCs w:val="24"/>
                        </w:rPr>
                        <w:t xml:space="preserve">we will continue to work through phases of the Little </w:t>
                      </w:r>
                      <w:proofErr w:type="spellStart"/>
                      <w:r w:rsidRPr="009B7B75">
                        <w:rPr>
                          <w:rFonts w:ascii="Twinkl Cursive Looped" w:hAnsi="Twinkl Cursive Looped"/>
                          <w:sz w:val="24"/>
                          <w:szCs w:val="24"/>
                        </w:rPr>
                        <w:t>Wandle</w:t>
                      </w:r>
                      <w:proofErr w:type="spellEnd"/>
                      <w:r w:rsidRPr="009B7B75">
                        <w:rPr>
                          <w:rFonts w:ascii="Twinkl Cursive Looped" w:hAnsi="Twinkl Cursive Looped"/>
                          <w:sz w:val="24"/>
                          <w:szCs w:val="24"/>
                        </w:rPr>
                        <w:t xml:space="preserve"> phonics scheme. During our phonics sessions we will explicitly and systematically teach grapheme-phoneme correspondences (GPCs) and tricky wor</w:t>
                      </w:r>
                      <w:r w:rsidR="00197141" w:rsidRPr="009B7B75">
                        <w:rPr>
                          <w:rFonts w:ascii="Twinkl Cursive Looped" w:hAnsi="Twinkl Cursive Looped"/>
                          <w:sz w:val="24"/>
                          <w:szCs w:val="24"/>
                        </w:rPr>
                        <w:t>d</w:t>
                      </w:r>
                      <w:r w:rsidRPr="009B7B75">
                        <w:rPr>
                          <w:rFonts w:ascii="Twinkl Cursive Looped" w:hAnsi="Twinkl Cursive Looped"/>
                          <w:sz w:val="24"/>
                          <w:szCs w:val="24"/>
                        </w:rPr>
                        <w:t xml:space="preserve">s. The sessions will be structured to ensure that the children have the opportunity to revisit and review previously taught GPCs, learn new ones, practise and apply them to reading and writing. </w:t>
                      </w:r>
                      <w:r w:rsidR="00F15C9D" w:rsidRPr="009B7B75">
                        <w:rPr>
                          <w:rFonts w:ascii="Twinkl Cursive Looped" w:hAnsi="Twinkl Cursive Looped"/>
                          <w:sz w:val="24"/>
                          <w:szCs w:val="24"/>
                        </w:rPr>
                        <w:br/>
                      </w:r>
                    </w:p>
                    <w:p w14:paraId="4E74FAAE" w14:textId="6A1728D5" w:rsidR="00E4657D" w:rsidRPr="009B7B75" w:rsidRDefault="00E4657D" w:rsidP="00F23F1E">
                      <w:pPr>
                        <w:spacing w:after="0"/>
                        <w:rPr>
                          <w:rFonts w:ascii="Twinkl Cursive Looped" w:hAnsi="Twinkl Cursive Looped"/>
                          <w:color w:val="FF0000"/>
                          <w:sz w:val="24"/>
                          <w:szCs w:val="24"/>
                        </w:rPr>
                      </w:pPr>
                      <w:r w:rsidRPr="009B7B75">
                        <w:rPr>
                          <w:rFonts w:ascii="Twinkl Cursive Looped" w:hAnsi="Twinkl Cursive Looped"/>
                          <w:sz w:val="24"/>
                          <w:szCs w:val="24"/>
                        </w:rPr>
                        <w:t xml:space="preserve">As </w:t>
                      </w:r>
                      <w:r w:rsidRPr="009B7B75">
                        <w:rPr>
                          <w:rFonts w:ascii="Twinkl Cursive Looped" w:hAnsi="Twinkl Cursive Looped"/>
                          <w:b/>
                          <w:sz w:val="24"/>
                          <w:szCs w:val="24"/>
                        </w:rPr>
                        <w:t>writers</w:t>
                      </w:r>
                      <w:r w:rsidR="000324E3" w:rsidRPr="009B7B75">
                        <w:rPr>
                          <w:rFonts w:ascii="Twinkl Cursive Looped" w:hAnsi="Twinkl Cursive Looped"/>
                          <w:b/>
                          <w:sz w:val="24"/>
                          <w:szCs w:val="24"/>
                        </w:rPr>
                        <w:t xml:space="preserve">, </w:t>
                      </w:r>
                      <w:r w:rsidR="000324E3" w:rsidRPr="009B7B75">
                        <w:rPr>
                          <w:rFonts w:ascii="Twinkl Cursive Looped" w:hAnsi="Twinkl Cursive Looped"/>
                          <w:sz w:val="24"/>
                          <w:szCs w:val="24"/>
                        </w:rPr>
                        <w:t xml:space="preserve">we will be having </w:t>
                      </w:r>
                      <w:r w:rsidR="00F15C9D" w:rsidRPr="009B7B75">
                        <w:rPr>
                          <w:rFonts w:ascii="Twinkl Cursive Looped" w:hAnsi="Twinkl Cursive Looped"/>
                          <w:sz w:val="24"/>
                          <w:szCs w:val="24"/>
                        </w:rPr>
                        <w:t xml:space="preserve">a big focus on handwriting and presentation. We will be writing simple sentences, checking we are using the correct pencil grips, finger spaces, capital letters and full stops consistently. </w:t>
                      </w:r>
                    </w:p>
                  </w:txbxContent>
                </v:textbox>
              </v:shape>
            </w:pict>
          </mc:Fallback>
        </mc:AlternateContent>
      </w:r>
    </w:p>
    <w:p w14:paraId="771F16AC" w14:textId="6EF59148" w:rsidR="005E0240" w:rsidRPr="005E0240" w:rsidRDefault="00F05052" w:rsidP="005E0240">
      <w:r>
        <w:rPr>
          <w:noProof/>
          <w:lang w:eastAsia="en-GB"/>
        </w:rPr>
        <mc:AlternateContent>
          <mc:Choice Requires="wps">
            <w:drawing>
              <wp:anchor distT="0" distB="0" distL="114300" distR="114300" simplePos="0" relativeHeight="251661312" behindDoc="1" locked="0" layoutInCell="1" allowOverlap="1" wp14:anchorId="53889ED6" wp14:editId="0FA9C284">
                <wp:simplePos x="0" y="0"/>
                <wp:positionH relativeFrom="column">
                  <wp:posOffset>4114800</wp:posOffset>
                </wp:positionH>
                <wp:positionV relativeFrom="paragraph">
                  <wp:posOffset>13969</wp:posOffset>
                </wp:positionV>
                <wp:extent cx="1781175" cy="2276475"/>
                <wp:effectExtent l="0" t="0" r="9525"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C62D" w14:textId="309B4204" w:rsidR="008D00DD" w:rsidRDefault="000324E3" w:rsidP="00953F1E">
                            <w:pPr>
                              <w:jc w:val="center"/>
                              <w:rPr>
                                <w:rFonts w:ascii="Kristen ITC" w:hAnsi="Kristen ITC"/>
                                <w:color w:val="548DD4" w:themeColor="text2" w:themeTint="99"/>
                                <w:sz w:val="40"/>
                                <w:szCs w:val="40"/>
                              </w:rPr>
                            </w:pPr>
                            <w:r>
                              <w:rPr>
                                <w:rFonts w:ascii="Kristen ITC" w:hAnsi="Kristen ITC"/>
                                <w:color w:val="548DD4" w:themeColor="text2" w:themeTint="99"/>
                                <w:sz w:val="40"/>
                                <w:szCs w:val="40"/>
                              </w:rPr>
                              <w:t>Let’s go to China!</w:t>
                            </w:r>
                          </w:p>
                          <w:p w14:paraId="3B18EF6A" w14:textId="098A6A99" w:rsidR="00E4657D" w:rsidRPr="00F05052" w:rsidRDefault="000324E3" w:rsidP="00953F1E">
                            <w:pPr>
                              <w:jc w:val="center"/>
                              <w:rPr>
                                <w:rFonts w:ascii="Kristen ITC" w:hAnsi="Kristen ITC"/>
                                <w:color w:val="548DD4" w:themeColor="text2" w:themeTint="99"/>
                                <w:sz w:val="40"/>
                                <w:szCs w:val="40"/>
                              </w:rPr>
                            </w:pPr>
                            <w:r>
                              <w:rPr>
                                <w:noProof/>
                              </w:rPr>
                              <w:drawing>
                                <wp:inline distT="0" distB="0" distL="0" distR="0" wp14:anchorId="1E282828" wp14:editId="3F09DAD2">
                                  <wp:extent cx="1485900" cy="1219200"/>
                                  <wp:effectExtent l="0" t="0" r="0" b="0"/>
                                  <wp:docPr id="13" name="Picture 13" descr="Watercolor texture of China map. Chinese flag. | China map, Chinese flag, Chin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olor texture of China map. Chinese flag. | China map, Chinese flag, China  flag"/>
                                          <pic:cNvPicPr>
                                            <a:picLocks noChangeAspect="1" noChangeArrowheads="1"/>
                                          </pic:cNvPicPr>
                                        </pic:nvPicPr>
                                        <pic:blipFill rotWithShape="1">
                                          <a:blip r:embed="rId7">
                                            <a:extLst>
                                              <a:ext uri="{28A0092B-C50C-407E-A947-70E740481C1C}">
                                                <a14:useLocalDpi xmlns:a14="http://schemas.microsoft.com/office/drawing/2010/main" val="0"/>
                                              </a:ext>
                                            </a:extLst>
                                          </a:blip>
                                          <a:srcRect l="2980" t="10132" r="4053" b="13587"/>
                                          <a:stretch/>
                                        </pic:blipFill>
                                        <pic:spPr bwMode="auto">
                                          <a:xfrm>
                                            <a:off x="0" y="0"/>
                                            <a:ext cx="1485900" cy="1219200"/>
                                          </a:xfrm>
                                          <a:prstGeom prst="rect">
                                            <a:avLst/>
                                          </a:prstGeom>
                                          <a:noFill/>
                                          <a:ln>
                                            <a:noFill/>
                                          </a:ln>
                                          <a:extLst>
                                            <a:ext uri="{53640926-AAD7-44D8-BBD7-CCE9431645EC}">
                                              <a14:shadowObscured xmlns:a14="http://schemas.microsoft.com/office/drawing/2010/main"/>
                                            </a:ext>
                                          </a:extLst>
                                        </pic:spPr>
                                      </pic:pic>
                                    </a:graphicData>
                                  </a:graphic>
                                </wp:inline>
                              </w:drawing>
                            </w:r>
                            <w:r w:rsidR="00342745" w:rsidRPr="00F05052">
                              <w:rPr>
                                <w:rFonts w:ascii="Kristen ITC" w:hAnsi="Kristen ITC"/>
                                <w:color w:val="548DD4" w:themeColor="text2" w:themeTint="99"/>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89ED6" id="Text Box 13" o:spid="_x0000_s1030" type="#_x0000_t202" style="position:absolute;margin-left:324pt;margin-top:1.1pt;width:140.2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iGhA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" stroked="f">
                <v:textbox>
                  <w:txbxContent>
                    <w:p w14:paraId="6B03C62D" w14:textId="309B4204" w:rsidR="008D00DD" w:rsidRDefault="000324E3" w:rsidP="00953F1E">
                      <w:pPr>
                        <w:jc w:val="center"/>
                        <w:rPr>
                          <w:rFonts w:ascii="Kristen ITC" w:hAnsi="Kristen ITC"/>
                          <w:color w:val="548DD4" w:themeColor="text2" w:themeTint="99"/>
                          <w:sz w:val="40"/>
                          <w:szCs w:val="40"/>
                        </w:rPr>
                      </w:pPr>
                      <w:r>
                        <w:rPr>
                          <w:rFonts w:ascii="Kristen ITC" w:hAnsi="Kristen ITC"/>
                          <w:color w:val="548DD4" w:themeColor="text2" w:themeTint="99"/>
                          <w:sz w:val="40"/>
                          <w:szCs w:val="40"/>
                        </w:rPr>
                        <w:t>Let’s go to China!</w:t>
                      </w:r>
                    </w:p>
                    <w:p w14:paraId="3B18EF6A" w14:textId="098A6A99" w:rsidR="00E4657D" w:rsidRPr="00F05052" w:rsidRDefault="000324E3" w:rsidP="00953F1E">
                      <w:pPr>
                        <w:jc w:val="center"/>
                        <w:rPr>
                          <w:rFonts w:ascii="Kristen ITC" w:hAnsi="Kristen ITC"/>
                          <w:color w:val="548DD4" w:themeColor="text2" w:themeTint="99"/>
                          <w:sz w:val="40"/>
                          <w:szCs w:val="40"/>
                        </w:rPr>
                      </w:pPr>
                      <w:r>
                        <w:rPr>
                          <w:noProof/>
                        </w:rPr>
                        <w:drawing>
                          <wp:inline distT="0" distB="0" distL="0" distR="0" wp14:anchorId="1E282828" wp14:editId="3F09DAD2">
                            <wp:extent cx="1485900" cy="1219200"/>
                            <wp:effectExtent l="0" t="0" r="0" b="0"/>
                            <wp:docPr id="13" name="Picture 13" descr="Watercolor texture of China map. Chinese flag. | China map, Chinese flag, Chin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olor texture of China map. Chinese flag. | China map, Chinese flag, China  flag"/>
                                    <pic:cNvPicPr>
                                      <a:picLocks noChangeAspect="1" noChangeArrowheads="1"/>
                                    </pic:cNvPicPr>
                                  </pic:nvPicPr>
                                  <pic:blipFill rotWithShape="1">
                                    <a:blip r:embed="rId7">
                                      <a:extLst>
                                        <a:ext uri="{28A0092B-C50C-407E-A947-70E740481C1C}">
                                          <a14:useLocalDpi xmlns:a14="http://schemas.microsoft.com/office/drawing/2010/main" val="0"/>
                                        </a:ext>
                                      </a:extLst>
                                    </a:blip>
                                    <a:srcRect l="2980" t="10132" r="4053" b="13587"/>
                                    <a:stretch/>
                                  </pic:blipFill>
                                  <pic:spPr bwMode="auto">
                                    <a:xfrm>
                                      <a:off x="0" y="0"/>
                                      <a:ext cx="1485900" cy="1219200"/>
                                    </a:xfrm>
                                    <a:prstGeom prst="rect">
                                      <a:avLst/>
                                    </a:prstGeom>
                                    <a:noFill/>
                                    <a:ln>
                                      <a:noFill/>
                                    </a:ln>
                                    <a:extLst>
                                      <a:ext uri="{53640926-AAD7-44D8-BBD7-CCE9431645EC}">
                                        <a14:shadowObscured xmlns:a14="http://schemas.microsoft.com/office/drawing/2010/main"/>
                                      </a:ext>
                                    </a:extLst>
                                  </pic:spPr>
                                </pic:pic>
                              </a:graphicData>
                            </a:graphic>
                          </wp:inline>
                        </w:drawing>
                      </w:r>
                      <w:r w:rsidR="00342745" w:rsidRPr="00F05052">
                        <w:rPr>
                          <w:rFonts w:ascii="Kristen ITC" w:hAnsi="Kristen ITC"/>
                          <w:color w:val="548DD4" w:themeColor="text2" w:themeTint="99"/>
                          <w:sz w:val="40"/>
                          <w:szCs w:val="40"/>
                        </w:rPr>
                        <w:t xml:space="preserve"> </w:t>
                      </w:r>
                    </w:p>
                  </w:txbxContent>
                </v:textbox>
              </v:shape>
            </w:pict>
          </mc:Fallback>
        </mc:AlternateContent>
      </w:r>
    </w:p>
    <w:p w14:paraId="7EB5BA45" w14:textId="40C2BAF0" w:rsidR="005E0240" w:rsidRPr="005E0240" w:rsidRDefault="005E0240" w:rsidP="005E0240"/>
    <w:p w14:paraId="1CB7D797" w14:textId="7E2ADE5E" w:rsidR="005E0240" w:rsidRPr="005E0240" w:rsidRDefault="00A5299D" w:rsidP="005E0240">
      <w:r>
        <w:rPr>
          <w:noProof/>
          <w:lang w:eastAsia="en-GB"/>
        </w:rPr>
        <mc:AlternateContent>
          <mc:Choice Requires="wps">
            <w:drawing>
              <wp:anchor distT="0" distB="0" distL="114300" distR="114300" simplePos="0" relativeHeight="251657216" behindDoc="0" locked="0" layoutInCell="1" allowOverlap="1" wp14:anchorId="79FE75C6" wp14:editId="2C7A14A7">
                <wp:simplePos x="0" y="0"/>
                <wp:positionH relativeFrom="column">
                  <wp:posOffset>5810250</wp:posOffset>
                </wp:positionH>
                <wp:positionV relativeFrom="paragraph">
                  <wp:posOffset>291465</wp:posOffset>
                </wp:positionV>
                <wp:extent cx="4250055" cy="4438650"/>
                <wp:effectExtent l="19050" t="19050" r="1714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4438650"/>
                        </a:xfrm>
                        <a:prstGeom prst="rect">
                          <a:avLst/>
                        </a:prstGeom>
                        <a:solidFill>
                          <a:srgbClr val="FFFFFF"/>
                        </a:solidFill>
                        <a:ln w="28575">
                          <a:solidFill>
                            <a:srgbClr val="FF3399"/>
                          </a:solidFill>
                          <a:miter lim="800000"/>
                          <a:headEnd/>
                          <a:tailEnd/>
                        </a:ln>
                      </wps:spPr>
                      <wps:txbx>
                        <w:txbxContent>
                          <w:p w14:paraId="52099ED2" w14:textId="1FD998E7" w:rsidR="007C2968" w:rsidRPr="00B01B86" w:rsidRDefault="007C2968" w:rsidP="00F23F1E">
                            <w:pPr>
                              <w:spacing w:after="0"/>
                              <w:rPr>
                                <w:rFonts w:ascii="Twinkl Cursive Looped" w:hAnsi="Twinkl Cursive Looped"/>
                                <w:sz w:val="20"/>
                                <w:szCs w:val="20"/>
                              </w:rPr>
                            </w:pPr>
                            <w:r w:rsidRPr="00B01B86">
                              <w:rPr>
                                <w:rFonts w:ascii="Twinkl Cursive Looped" w:hAnsi="Twinkl Cursive Looped"/>
                                <w:sz w:val="20"/>
                                <w:szCs w:val="20"/>
                              </w:rPr>
                              <w:t xml:space="preserve">In our </w:t>
                            </w:r>
                            <w:r w:rsidR="000324E3" w:rsidRPr="00B01B86">
                              <w:rPr>
                                <w:rFonts w:ascii="Twinkl Cursive Looped" w:hAnsi="Twinkl Cursive Looped"/>
                                <w:b/>
                                <w:sz w:val="20"/>
                                <w:szCs w:val="20"/>
                              </w:rPr>
                              <w:t xml:space="preserve">Geography </w:t>
                            </w:r>
                            <w:r w:rsidR="000324E3" w:rsidRPr="00B01B86">
                              <w:rPr>
                                <w:rFonts w:ascii="Twinkl Cursive Looped" w:hAnsi="Twinkl Cursive Looped"/>
                                <w:sz w:val="20"/>
                              </w:rPr>
                              <w:t>we will be exploring the geography of China. We will focus on the main human and physical features of the country. We will learn about the geographical similarities and differences between China and the United Kingdom. We will also build upon our map skills by practising using atlases, world maps and globes more widely as well as online mapping programmes.</w:t>
                            </w:r>
                          </w:p>
                          <w:p w14:paraId="27F99DCD" w14:textId="77777777" w:rsidR="00160BC6" w:rsidRPr="00B01B86" w:rsidRDefault="00160BC6" w:rsidP="00F23F1E">
                            <w:pPr>
                              <w:spacing w:after="0"/>
                              <w:rPr>
                                <w:rFonts w:ascii="Twinkl Cursive Looped" w:hAnsi="Twinkl Cursive Looped"/>
                                <w:sz w:val="20"/>
                                <w:szCs w:val="20"/>
                              </w:rPr>
                            </w:pPr>
                          </w:p>
                          <w:p w14:paraId="3DDD7BFF" w14:textId="50D31277" w:rsidR="00160BC6" w:rsidRPr="00405552" w:rsidRDefault="003574B8" w:rsidP="00F23F1E">
                            <w:pPr>
                              <w:spacing w:after="0"/>
                              <w:rPr>
                                <w:rFonts w:ascii="Twinkl Cursive Looped" w:hAnsi="Twinkl Cursive Looped"/>
                                <w:sz w:val="20"/>
                                <w:szCs w:val="20"/>
                              </w:rPr>
                            </w:pPr>
                            <w:r w:rsidRPr="00B01B86">
                              <w:rPr>
                                <w:rFonts w:ascii="Twinkl Cursive Looped" w:hAnsi="Twinkl Cursive Looped"/>
                                <w:sz w:val="20"/>
                                <w:szCs w:val="20"/>
                              </w:rPr>
                              <w:t xml:space="preserve">In </w:t>
                            </w:r>
                            <w:r w:rsidRPr="00B01B86">
                              <w:rPr>
                                <w:rFonts w:ascii="Twinkl Cursive Looped" w:hAnsi="Twinkl Cursive Looped"/>
                                <w:b/>
                                <w:sz w:val="20"/>
                                <w:szCs w:val="20"/>
                              </w:rPr>
                              <w:t>P.E</w:t>
                            </w:r>
                            <w:r w:rsidR="004471E6">
                              <w:rPr>
                                <w:rFonts w:ascii="Twinkl Cursive Looped" w:hAnsi="Twinkl Cursive Looped"/>
                                <w:b/>
                                <w:sz w:val="20"/>
                                <w:szCs w:val="20"/>
                              </w:rPr>
                              <w:t xml:space="preserve">, </w:t>
                            </w:r>
                            <w:r w:rsidR="004471E6" w:rsidRPr="004471E6">
                              <w:rPr>
                                <w:rFonts w:ascii="Twinkl Cursive Looped" w:hAnsi="Twinkl Cursive Looped"/>
                                <w:sz w:val="20"/>
                                <w:szCs w:val="20"/>
                              </w:rPr>
                              <w:t>we will be playing net and wall games and working on our hand-eye coordination skills with Mr Murphy on a Wednesday.</w:t>
                            </w:r>
                            <w:r w:rsidR="004471E6">
                              <w:rPr>
                                <w:rFonts w:ascii="Twinkl Cursive Looped" w:hAnsi="Twinkl Cursive Looped"/>
                                <w:sz w:val="20"/>
                                <w:szCs w:val="20"/>
                              </w:rPr>
                              <w:t xml:space="preserve"> On a Monday, we will</w:t>
                            </w:r>
                            <w:r w:rsidR="00405552">
                              <w:rPr>
                                <w:rFonts w:ascii="Twinkl Cursive Looped" w:hAnsi="Twinkl Cursive Looped"/>
                                <w:sz w:val="20"/>
                                <w:szCs w:val="20"/>
                              </w:rPr>
                              <w:t xml:space="preserve"> be taking part in a range of activities to develop components of fitness. </w:t>
                            </w:r>
                            <w:r w:rsidR="00601508">
                              <w:rPr>
                                <w:rFonts w:ascii="Twinkl Cursive Looped" w:hAnsi="Twinkl Cursive Looped"/>
                                <w:sz w:val="20"/>
                                <w:szCs w:val="20"/>
                              </w:rPr>
                              <w:br/>
                            </w:r>
                          </w:p>
                          <w:p w14:paraId="54860EDE" w14:textId="309ECF1B" w:rsidR="002E4BC4" w:rsidRPr="00B01B86" w:rsidRDefault="003C0F26"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 xml:space="preserve">In </w:t>
                            </w:r>
                            <w:r w:rsidRPr="00B01B86">
                              <w:rPr>
                                <w:rFonts w:ascii="Twinkl Cursive Looped" w:hAnsi="Twinkl Cursive Looped"/>
                                <w:b/>
                                <w:color w:val="000000" w:themeColor="text1"/>
                                <w:sz w:val="20"/>
                                <w:szCs w:val="20"/>
                              </w:rPr>
                              <w:t>R.E</w:t>
                            </w:r>
                            <w:r w:rsidR="00D46EB3" w:rsidRPr="00B01B86">
                              <w:rPr>
                                <w:rFonts w:ascii="Twinkl Cursive Looped" w:hAnsi="Twinkl Cursive Looped"/>
                                <w:b/>
                                <w:color w:val="000000" w:themeColor="text1"/>
                                <w:sz w:val="20"/>
                                <w:szCs w:val="20"/>
                              </w:rPr>
                              <w:t>,</w:t>
                            </w:r>
                            <w:r w:rsidR="00CC4711" w:rsidRPr="00B01B86">
                              <w:rPr>
                                <w:rFonts w:ascii="Twinkl Cursive Looped" w:hAnsi="Twinkl Cursive Looped"/>
                                <w:b/>
                                <w:color w:val="000000" w:themeColor="text1"/>
                                <w:sz w:val="20"/>
                                <w:szCs w:val="20"/>
                              </w:rPr>
                              <w:t xml:space="preserve"> </w:t>
                            </w:r>
                            <w:r w:rsidR="00405552" w:rsidRPr="00601508">
                              <w:rPr>
                                <w:rFonts w:ascii="Twinkl Cursive Looped" w:hAnsi="Twinkl Cursive Looped"/>
                                <w:color w:val="000000" w:themeColor="text1"/>
                                <w:sz w:val="20"/>
                                <w:szCs w:val="20"/>
                              </w:rPr>
                              <w:t xml:space="preserve">we </w:t>
                            </w:r>
                            <w:r w:rsidR="00601508" w:rsidRPr="00601508">
                              <w:rPr>
                                <w:rFonts w:ascii="Twinkl Cursive Looped" w:hAnsi="Twinkl Cursive Looped"/>
                                <w:color w:val="000000" w:themeColor="text1"/>
                                <w:sz w:val="20"/>
                                <w:szCs w:val="20"/>
                              </w:rPr>
                              <w:t>will be learning</w:t>
                            </w:r>
                            <w:r w:rsidR="00405552" w:rsidRPr="00601508">
                              <w:rPr>
                                <w:rFonts w:ascii="Twinkl Cursive Looped" w:hAnsi="Twinkl Cursive Looped"/>
                                <w:color w:val="000000" w:themeColor="text1"/>
                                <w:sz w:val="20"/>
                                <w:szCs w:val="20"/>
                              </w:rPr>
                              <w:t xml:space="preserve"> to identify when it is </w:t>
                            </w:r>
                            <w:r w:rsidR="00601508" w:rsidRPr="00601508">
                              <w:rPr>
                                <w:rFonts w:ascii="Twinkl Cursive Looped" w:hAnsi="Twinkl Cursive Looped"/>
                                <w:color w:val="000000" w:themeColor="text1"/>
                                <w:sz w:val="20"/>
                                <w:szCs w:val="20"/>
                              </w:rPr>
                              <w:t>easy and difficult to show friendship and explore when Jesus may have found it difficult.</w:t>
                            </w:r>
                            <w:r w:rsidR="00601508">
                              <w:rPr>
                                <w:rFonts w:ascii="Twinkl Cursive Looped" w:hAnsi="Twinkl Cursive Looped"/>
                                <w:b/>
                                <w:color w:val="000000" w:themeColor="text1"/>
                                <w:sz w:val="20"/>
                                <w:szCs w:val="20"/>
                              </w:rPr>
                              <w:t xml:space="preserve"> </w:t>
                            </w:r>
                          </w:p>
                          <w:p w14:paraId="6D7874B6" w14:textId="77777777" w:rsidR="00160BC6" w:rsidRPr="00B01B86" w:rsidRDefault="00160BC6" w:rsidP="00F23F1E">
                            <w:pPr>
                              <w:spacing w:after="0"/>
                              <w:rPr>
                                <w:rFonts w:ascii="Twinkl Cursive Looped" w:hAnsi="Twinkl Cursive Looped"/>
                                <w:color w:val="000000" w:themeColor="text1"/>
                                <w:sz w:val="20"/>
                                <w:szCs w:val="20"/>
                              </w:rPr>
                            </w:pPr>
                          </w:p>
                          <w:p w14:paraId="54CEEF3A" w14:textId="4AA52E07" w:rsidR="00160BC6" w:rsidRPr="00B01B86" w:rsidRDefault="009E73E9"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I</w:t>
                            </w:r>
                            <w:r w:rsidR="002C37D5" w:rsidRPr="00B01B86">
                              <w:rPr>
                                <w:rFonts w:ascii="Twinkl Cursive Looped" w:hAnsi="Twinkl Cursive Looped"/>
                                <w:color w:val="000000" w:themeColor="text1"/>
                                <w:sz w:val="20"/>
                                <w:szCs w:val="20"/>
                              </w:rPr>
                              <w:t xml:space="preserve">n </w:t>
                            </w:r>
                            <w:r w:rsidR="002C37D5" w:rsidRPr="00B01B86">
                              <w:rPr>
                                <w:rFonts w:ascii="Twinkl Cursive Looped" w:hAnsi="Twinkl Cursive Looped"/>
                                <w:b/>
                                <w:color w:val="000000" w:themeColor="text1"/>
                                <w:sz w:val="20"/>
                                <w:szCs w:val="20"/>
                              </w:rPr>
                              <w:t>P.S.H.E</w:t>
                            </w:r>
                            <w:r w:rsidRPr="00B01B86">
                              <w:rPr>
                                <w:rFonts w:ascii="Twinkl Cursive Looped" w:hAnsi="Twinkl Cursive Looped"/>
                                <w:color w:val="000000" w:themeColor="text1"/>
                                <w:sz w:val="20"/>
                                <w:szCs w:val="20"/>
                              </w:rPr>
                              <w:t xml:space="preserve">, </w:t>
                            </w:r>
                            <w:r w:rsidR="008B43DF" w:rsidRPr="00B01B86">
                              <w:rPr>
                                <w:rFonts w:ascii="Twinkl Cursive Looped" w:hAnsi="Twinkl Cursive Looped"/>
                                <w:sz w:val="20"/>
                                <w:szCs w:val="20"/>
                              </w:rPr>
                              <w:t>we will be following our whole-school PSHE scheme ‘Jigsaw’. This term we will be exploring the topic ‘Dreams and Goals’ We will be thinking about our successes, our learning strengths and setting realistic goals for ourselves.</w:t>
                            </w:r>
                          </w:p>
                          <w:p w14:paraId="1AE0416C" w14:textId="77777777" w:rsidR="007C2968" w:rsidRPr="00B01B86" w:rsidRDefault="007C2968" w:rsidP="00F23F1E">
                            <w:pPr>
                              <w:spacing w:after="0"/>
                              <w:rPr>
                                <w:rFonts w:ascii="Twinkl Cursive Looped" w:hAnsi="Twinkl Cursive Looped"/>
                                <w:color w:val="000000" w:themeColor="text1"/>
                                <w:sz w:val="20"/>
                                <w:szCs w:val="20"/>
                              </w:rPr>
                            </w:pPr>
                          </w:p>
                          <w:p w14:paraId="30B3B6F1" w14:textId="2C2B6052" w:rsidR="00E4657D" w:rsidRPr="001A346C" w:rsidRDefault="004F7BE4" w:rsidP="00B01B86">
                            <w:pPr>
                              <w:autoSpaceDE w:val="0"/>
                              <w:autoSpaceDN w:val="0"/>
                              <w:adjustRightInd w:val="0"/>
                              <w:spacing w:after="0"/>
                              <w:rPr>
                                <w:rFonts w:ascii="Twinkl Cursive Looped" w:hAnsi="Twinkl Cursive Looped"/>
                                <w:sz w:val="20"/>
                              </w:rPr>
                            </w:pPr>
                            <w:r w:rsidRPr="00B01B86">
                              <w:rPr>
                                <w:rFonts w:ascii="Twinkl Cursive Looped" w:hAnsi="Twinkl Cursive Looped"/>
                                <w:color w:val="000000" w:themeColor="text1"/>
                                <w:sz w:val="20"/>
                              </w:rPr>
                              <w:t xml:space="preserve">In </w:t>
                            </w:r>
                            <w:r w:rsidRPr="00B01B86">
                              <w:rPr>
                                <w:rFonts w:ascii="Twinkl Cursive Looped" w:hAnsi="Twinkl Cursive Looped"/>
                                <w:b/>
                                <w:color w:val="000000" w:themeColor="text1"/>
                                <w:sz w:val="20"/>
                              </w:rPr>
                              <w:t>Computing</w:t>
                            </w:r>
                            <w:r w:rsidR="00D46EB3" w:rsidRPr="00B01B86">
                              <w:rPr>
                                <w:rFonts w:ascii="Twinkl Cursive Looped" w:hAnsi="Twinkl Cursive Looped"/>
                                <w:color w:val="000000" w:themeColor="text1"/>
                                <w:sz w:val="20"/>
                              </w:rPr>
                              <w:t>,</w:t>
                            </w:r>
                            <w:r w:rsidR="00B01B86" w:rsidRPr="00B01B86">
                              <w:rPr>
                                <w:rFonts w:ascii="Twinkl Cursive Looped" w:hAnsi="Twinkl Cursive Looped"/>
                                <w:color w:val="000000" w:themeColor="text1"/>
                                <w:sz w:val="20"/>
                              </w:rPr>
                              <w:t xml:space="preserve"> we will continue to look at being safe online</w:t>
                            </w:r>
                            <w:r w:rsidR="001A346C">
                              <w:rPr>
                                <w:rFonts w:ascii="Twinkl Cursive Looped" w:hAnsi="Twinkl Cursive Looped"/>
                                <w:color w:val="000000" w:themeColor="text1"/>
                                <w:sz w:val="20"/>
                              </w:rPr>
                              <w:t xml:space="preserve">. We will also be looking </w:t>
                            </w:r>
                            <w:r w:rsidR="001A346C" w:rsidRPr="00682F51">
                              <w:rPr>
                                <w:rFonts w:ascii="Twinkl Cursive Unlooped" w:hAnsi="Twinkl Cursive Unlooped"/>
                                <w:color w:val="000000" w:themeColor="text1"/>
                                <w:sz w:val="20"/>
                                <w:szCs w:val="20"/>
                              </w:rPr>
                              <w:t>at</w:t>
                            </w:r>
                            <w:r w:rsidR="00682F51" w:rsidRPr="00682F51">
                              <w:rPr>
                                <w:rFonts w:ascii="Twinkl Cursive Unlooped" w:hAnsi="Twinkl Cursive Unlooped"/>
                                <w:color w:val="000000" w:themeColor="text1"/>
                                <w:sz w:val="20"/>
                                <w:szCs w:val="20"/>
                              </w:rPr>
                              <w:t xml:space="preserve"> </w:t>
                            </w:r>
                            <w:r w:rsidR="00682F51" w:rsidRPr="00682F51">
                              <w:rPr>
                                <w:rFonts w:ascii="Twinkl Cursive Unlooped" w:hAnsi="Twinkl Cursive Unlooped"/>
                                <w:sz w:val="20"/>
                                <w:szCs w:val="20"/>
                              </w:rPr>
                              <w:t>understanding that data can be represented in picture format as well as contributing to a class pictogram and finally using a pictogram to record the results of an experiment.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FE75C6" id="_x0000_s1031" type="#_x0000_t202" style="position:absolute;margin-left:457.5pt;margin-top:22.95pt;width:334.65pt;height:3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" strokecolor="#f39" strokeweight="2.25pt">
                <v:textbox>
                  <w:txbxContent>
                    <w:p w14:paraId="52099ED2" w14:textId="1FD998E7" w:rsidR="007C2968" w:rsidRPr="00B01B86" w:rsidRDefault="007C2968" w:rsidP="00F23F1E">
                      <w:pPr>
                        <w:spacing w:after="0"/>
                        <w:rPr>
                          <w:rFonts w:ascii="Twinkl Cursive Looped" w:hAnsi="Twinkl Cursive Looped"/>
                          <w:sz w:val="20"/>
                          <w:szCs w:val="20"/>
                        </w:rPr>
                      </w:pPr>
                      <w:r w:rsidRPr="00B01B86">
                        <w:rPr>
                          <w:rFonts w:ascii="Twinkl Cursive Looped" w:hAnsi="Twinkl Cursive Looped"/>
                          <w:sz w:val="20"/>
                          <w:szCs w:val="20"/>
                        </w:rPr>
                        <w:t xml:space="preserve">In our </w:t>
                      </w:r>
                      <w:r w:rsidR="000324E3" w:rsidRPr="00B01B86">
                        <w:rPr>
                          <w:rFonts w:ascii="Twinkl Cursive Looped" w:hAnsi="Twinkl Cursive Looped"/>
                          <w:b/>
                          <w:sz w:val="20"/>
                          <w:szCs w:val="20"/>
                        </w:rPr>
                        <w:t xml:space="preserve">Geography </w:t>
                      </w:r>
                      <w:r w:rsidR="000324E3" w:rsidRPr="00B01B86">
                        <w:rPr>
                          <w:rFonts w:ascii="Twinkl Cursive Looped" w:hAnsi="Twinkl Cursive Looped"/>
                          <w:sz w:val="20"/>
                        </w:rPr>
                        <w:t>we will be exploring the geography of China. We will focus on the main human and physical features of the country. We will learn about the geographical similarities and differences between China and the United Kingdom. We will also build upon our map skills by practising using atlases, world maps and globes more widely as well as online mapping programmes.</w:t>
                      </w:r>
                    </w:p>
                    <w:p w14:paraId="27F99DCD" w14:textId="77777777" w:rsidR="00160BC6" w:rsidRPr="00B01B86" w:rsidRDefault="00160BC6" w:rsidP="00F23F1E">
                      <w:pPr>
                        <w:spacing w:after="0"/>
                        <w:rPr>
                          <w:rFonts w:ascii="Twinkl Cursive Looped" w:hAnsi="Twinkl Cursive Looped"/>
                          <w:sz w:val="20"/>
                          <w:szCs w:val="20"/>
                        </w:rPr>
                      </w:pPr>
                    </w:p>
                    <w:p w14:paraId="3DDD7BFF" w14:textId="50D31277" w:rsidR="00160BC6" w:rsidRPr="00405552" w:rsidRDefault="003574B8" w:rsidP="00F23F1E">
                      <w:pPr>
                        <w:spacing w:after="0"/>
                        <w:rPr>
                          <w:rFonts w:ascii="Twinkl Cursive Looped" w:hAnsi="Twinkl Cursive Looped"/>
                          <w:sz w:val="20"/>
                          <w:szCs w:val="20"/>
                        </w:rPr>
                      </w:pPr>
                      <w:r w:rsidRPr="00B01B86">
                        <w:rPr>
                          <w:rFonts w:ascii="Twinkl Cursive Looped" w:hAnsi="Twinkl Cursive Looped"/>
                          <w:sz w:val="20"/>
                          <w:szCs w:val="20"/>
                        </w:rPr>
                        <w:t xml:space="preserve">In </w:t>
                      </w:r>
                      <w:r w:rsidRPr="00B01B86">
                        <w:rPr>
                          <w:rFonts w:ascii="Twinkl Cursive Looped" w:hAnsi="Twinkl Cursive Looped"/>
                          <w:b/>
                          <w:sz w:val="20"/>
                          <w:szCs w:val="20"/>
                        </w:rPr>
                        <w:t>P.E</w:t>
                      </w:r>
                      <w:r w:rsidR="004471E6">
                        <w:rPr>
                          <w:rFonts w:ascii="Twinkl Cursive Looped" w:hAnsi="Twinkl Cursive Looped"/>
                          <w:b/>
                          <w:sz w:val="20"/>
                          <w:szCs w:val="20"/>
                        </w:rPr>
                        <w:t xml:space="preserve">, </w:t>
                      </w:r>
                      <w:r w:rsidR="004471E6" w:rsidRPr="004471E6">
                        <w:rPr>
                          <w:rFonts w:ascii="Twinkl Cursive Looped" w:hAnsi="Twinkl Cursive Looped"/>
                          <w:sz w:val="20"/>
                          <w:szCs w:val="20"/>
                        </w:rPr>
                        <w:t>we will be playing net and wall games and working on our hand-eye coordination skills with Mr Murphy on a Wednesday.</w:t>
                      </w:r>
                      <w:r w:rsidR="004471E6">
                        <w:rPr>
                          <w:rFonts w:ascii="Twinkl Cursive Looped" w:hAnsi="Twinkl Cursive Looped"/>
                          <w:sz w:val="20"/>
                          <w:szCs w:val="20"/>
                        </w:rPr>
                        <w:t xml:space="preserve"> On a Monday, we will</w:t>
                      </w:r>
                      <w:r w:rsidR="00405552">
                        <w:rPr>
                          <w:rFonts w:ascii="Twinkl Cursive Looped" w:hAnsi="Twinkl Cursive Looped"/>
                          <w:sz w:val="20"/>
                          <w:szCs w:val="20"/>
                        </w:rPr>
                        <w:t xml:space="preserve"> be taking part in a range of activities to develop components of fitness. </w:t>
                      </w:r>
                      <w:r w:rsidR="00601508">
                        <w:rPr>
                          <w:rFonts w:ascii="Twinkl Cursive Looped" w:hAnsi="Twinkl Cursive Looped"/>
                          <w:sz w:val="20"/>
                          <w:szCs w:val="20"/>
                        </w:rPr>
                        <w:br/>
                      </w:r>
                    </w:p>
                    <w:p w14:paraId="54860EDE" w14:textId="309ECF1B" w:rsidR="002E4BC4" w:rsidRPr="00B01B86" w:rsidRDefault="003C0F26"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 xml:space="preserve">In </w:t>
                      </w:r>
                      <w:r w:rsidRPr="00B01B86">
                        <w:rPr>
                          <w:rFonts w:ascii="Twinkl Cursive Looped" w:hAnsi="Twinkl Cursive Looped"/>
                          <w:b/>
                          <w:color w:val="000000" w:themeColor="text1"/>
                          <w:sz w:val="20"/>
                          <w:szCs w:val="20"/>
                        </w:rPr>
                        <w:t>R.E</w:t>
                      </w:r>
                      <w:r w:rsidR="00D46EB3" w:rsidRPr="00B01B86">
                        <w:rPr>
                          <w:rFonts w:ascii="Twinkl Cursive Looped" w:hAnsi="Twinkl Cursive Looped"/>
                          <w:b/>
                          <w:color w:val="000000" w:themeColor="text1"/>
                          <w:sz w:val="20"/>
                          <w:szCs w:val="20"/>
                        </w:rPr>
                        <w:t>,</w:t>
                      </w:r>
                      <w:r w:rsidR="00CC4711" w:rsidRPr="00B01B86">
                        <w:rPr>
                          <w:rFonts w:ascii="Twinkl Cursive Looped" w:hAnsi="Twinkl Cursive Looped"/>
                          <w:b/>
                          <w:color w:val="000000" w:themeColor="text1"/>
                          <w:sz w:val="20"/>
                          <w:szCs w:val="20"/>
                        </w:rPr>
                        <w:t xml:space="preserve"> </w:t>
                      </w:r>
                      <w:r w:rsidR="00405552" w:rsidRPr="00601508">
                        <w:rPr>
                          <w:rFonts w:ascii="Twinkl Cursive Looped" w:hAnsi="Twinkl Cursive Looped"/>
                          <w:color w:val="000000" w:themeColor="text1"/>
                          <w:sz w:val="20"/>
                          <w:szCs w:val="20"/>
                        </w:rPr>
                        <w:t xml:space="preserve">we </w:t>
                      </w:r>
                      <w:r w:rsidR="00601508" w:rsidRPr="00601508">
                        <w:rPr>
                          <w:rFonts w:ascii="Twinkl Cursive Looped" w:hAnsi="Twinkl Cursive Looped"/>
                          <w:color w:val="000000" w:themeColor="text1"/>
                          <w:sz w:val="20"/>
                          <w:szCs w:val="20"/>
                        </w:rPr>
                        <w:t>will be learning</w:t>
                      </w:r>
                      <w:r w:rsidR="00405552" w:rsidRPr="00601508">
                        <w:rPr>
                          <w:rFonts w:ascii="Twinkl Cursive Looped" w:hAnsi="Twinkl Cursive Looped"/>
                          <w:color w:val="000000" w:themeColor="text1"/>
                          <w:sz w:val="20"/>
                          <w:szCs w:val="20"/>
                        </w:rPr>
                        <w:t xml:space="preserve"> to identify when it is </w:t>
                      </w:r>
                      <w:r w:rsidR="00601508" w:rsidRPr="00601508">
                        <w:rPr>
                          <w:rFonts w:ascii="Twinkl Cursive Looped" w:hAnsi="Twinkl Cursive Looped"/>
                          <w:color w:val="000000" w:themeColor="text1"/>
                          <w:sz w:val="20"/>
                          <w:szCs w:val="20"/>
                        </w:rPr>
                        <w:t>easy and difficult to show friendship and explore when Jesus may have found it difficult.</w:t>
                      </w:r>
                      <w:r w:rsidR="00601508">
                        <w:rPr>
                          <w:rFonts w:ascii="Twinkl Cursive Looped" w:hAnsi="Twinkl Cursive Looped"/>
                          <w:b/>
                          <w:color w:val="000000" w:themeColor="text1"/>
                          <w:sz w:val="20"/>
                          <w:szCs w:val="20"/>
                        </w:rPr>
                        <w:t xml:space="preserve"> </w:t>
                      </w:r>
                    </w:p>
                    <w:p w14:paraId="6D7874B6" w14:textId="77777777" w:rsidR="00160BC6" w:rsidRPr="00B01B86" w:rsidRDefault="00160BC6" w:rsidP="00F23F1E">
                      <w:pPr>
                        <w:spacing w:after="0"/>
                        <w:rPr>
                          <w:rFonts w:ascii="Twinkl Cursive Looped" w:hAnsi="Twinkl Cursive Looped"/>
                          <w:color w:val="000000" w:themeColor="text1"/>
                          <w:sz w:val="20"/>
                          <w:szCs w:val="20"/>
                        </w:rPr>
                      </w:pPr>
                    </w:p>
                    <w:p w14:paraId="54CEEF3A" w14:textId="4AA52E07" w:rsidR="00160BC6" w:rsidRPr="00B01B86" w:rsidRDefault="009E73E9"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I</w:t>
                      </w:r>
                      <w:r w:rsidR="002C37D5" w:rsidRPr="00B01B86">
                        <w:rPr>
                          <w:rFonts w:ascii="Twinkl Cursive Looped" w:hAnsi="Twinkl Cursive Looped"/>
                          <w:color w:val="000000" w:themeColor="text1"/>
                          <w:sz w:val="20"/>
                          <w:szCs w:val="20"/>
                        </w:rPr>
                        <w:t xml:space="preserve">n </w:t>
                      </w:r>
                      <w:r w:rsidR="002C37D5" w:rsidRPr="00B01B86">
                        <w:rPr>
                          <w:rFonts w:ascii="Twinkl Cursive Looped" w:hAnsi="Twinkl Cursive Looped"/>
                          <w:b/>
                          <w:color w:val="000000" w:themeColor="text1"/>
                          <w:sz w:val="20"/>
                          <w:szCs w:val="20"/>
                        </w:rPr>
                        <w:t>P.S.H.E</w:t>
                      </w:r>
                      <w:r w:rsidRPr="00B01B86">
                        <w:rPr>
                          <w:rFonts w:ascii="Twinkl Cursive Looped" w:hAnsi="Twinkl Cursive Looped"/>
                          <w:color w:val="000000" w:themeColor="text1"/>
                          <w:sz w:val="20"/>
                          <w:szCs w:val="20"/>
                        </w:rPr>
                        <w:t xml:space="preserve">, </w:t>
                      </w:r>
                      <w:r w:rsidR="008B43DF" w:rsidRPr="00B01B86">
                        <w:rPr>
                          <w:rFonts w:ascii="Twinkl Cursive Looped" w:hAnsi="Twinkl Cursive Looped"/>
                          <w:sz w:val="20"/>
                          <w:szCs w:val="20"/>
                        </w:rPr>
                        <w:t>we will be following our whole-school PSHE scheme ‘Jigsaw’. This term we will be exploring the topic ‘Dreams and Goals’ We will be thinking about our successes, our learning strengths and setting realistic goals for ourselves.</w:t>
                      </w:r>
                    </w:p>
                    <w:p w14:paraId="1AE0416C" w14:textId="77777777" w:rsidR="007C2968" w:rsidRPr="00B01B86" w:rsidRDefault="007C2968" w:rsidP="00F23F1E">
                      <w:pPr>
                        <w:spacing w:after="0"/>
                        <w:rPr>
                          <w:rFonts w:ascii="Twinkl Cursive Looped" w:hAnsi="Twinkl Cursive Looped"/>
                          <w:color w:val="000000" w:themeColor="text1"/>
                          <w:sz w:val="20"/>
                          <w:szCs w:val="20"/>
                        </w:rPr>
                      </w:pPr>
                    </w:p>
                    <w:p w14:paraId="30B3B6F1" w14:textId="2C2B6052" w:rsidR="00E4657D" w:rsidRPr="001A346C" w:rsidRDefault="004F7BE4" w:rsidP="00B01B86">
                      <w:pPr>
                        <w:autoSpaceDE w:val="0"/>
                        <w:autoSpaceDN w:val="0"/>
                        <w:adjustRightInd w:val="0"/>
                        <w:spacing w:after="0"/>
                        <w:rPr>
                          <w:rFonts w:ascii="Twinkl Cursive Looped" w:hAnsi="Twinkl Cursive Looped"/>
                          <w:sz w:val="20"/>
                        </w:rPr>
                      </w:pPr>
                      <w:r w:rsidRPr="00B01B86">
                        <w:rPr>
                          <w:rFonts w:ascii="Twinkl Cursive Looped" w:hAnsi="Twinkl Cursive Looped"/>
                          <w:color w:val="000000" w:themeColor="text1"/>
                          <w:sz w:val="20"/>
                        </w:rPr>
                        <w:t xml:space="preserve">In </w:t>
                      </w:r>
                      <w:r w:rsidRPr="00B01B86">
                        <w:rPr>
                          <w:rFonts w:ascii="Twinkl Cursive Looped" w:hAnsi="Twinkl Cursive Looped"/>
                          <w:b/>
                          <w:color w:val="000000" w:themeColor="text1"/>
                          <w:sz w:val="20"/>
                        </w:rPr>
                        <w:t>Computing</w:t>
                      </w:r>
                      <w:r w:rsidR="00D46EB3" w:rsidRPr="00B01B86">
                        <w:rPr>
                          <w:rFonts w:ascii="Twinkl Cursive Looped" w:hAnsi="Twinkl Cursive Looped"/>
                          <w:color w:val="000000" w:themeColor="text1"/>
                          <w:sz w:val="20"/>
                        </w:rPr>
                        <w:t>,</w:t>
                      </w:r>
                      <w:r w:rsidR="00B01B86" w:rsidRPr="00B01B86">
                        <w:rPr>
                          <w:rFonts w:ascii="Twinkl Cursive Looped" w:hAnsi="Twinkl Cursive Looped"/>
                          <w:color w:val="000000" w:themeColor="text1"/>
                          <w:sz w:val="20"/>
                        </w:rPr>
                        <w:t xml:space="preserve"> we will continue to look at being safe online</w:t>
                      </w:r>
                      <w:r w:rsidR="001A346C">
                        <w:rPr>
                          <w:rFonts w:ascii="Twinkl Cursive Looped" w:hAnsi="Twinkl Cursive Looped"/>
                          <w:color w:val="000000" w:themeColor="text1"/>
                          <w:sz w:val="20"/>
                        </w:rPr>
                        <w:t xml:space="preserve">. We will also be looking </w:t>
                      </w:r>
                      <w:r w:rsidR="001A346C" w:rsidRPr="00682F51">
                        <w:rPr>
                          <w:rFonts w:ascii="Twinkl Cursive Unlooped" w:hAnsi="Twinkl Cursive Unlooped"/>
                          <w:color w:val="000000" w:themeColor="text1"/>
                          <w:sz w:val="20"/>
                          <w:szCs w:val="20"/>
                        </w:rPr>
                        <w:t>at</w:t>
                      </w:r>
                      <w:r w:rsidR="00682F51" w:rsidRPr="00682F51">
                        <w:rPr>
                          <w:rFonts w:ascii="Twinkl Cursive Unlooped" w:hAnsi="Twinkl Cursive Unlooped"/>
                          <w:color w:val="000000" w:themeColor="text1"/>
                          <w:sz w:val="20"/>
                          <w:szCs w:val="20"/>
                        </w:rPr>
                        <w:t xml:space="preserve"> </w:t>
                      </w:r>
                      <w:r w:rsidR="00682F51" w:rsidRPr="00682F51">
                        <w:rPr>
                          <w:rFonts w:ascii="Twinkl Cursive Unlooped" w:hAnsi="Twinkl Cursive Unlooped"/>
                          <w:sz w:val="20"/>
                          <w:szCs w:val="20"/>
                        </w:rPr>
                        <w:t>understanding that data can be represented in picture format as well as contributing to a class pictogram and finally using a pictogram to record the results of an experiment.</w:t>
                      </w:r>
                    </w:p>
                  </w:txbxContent>
                </v:textbox>
              </v:shape>
            </w:pict>
          </mc:Fallback>
        </mc:AlternateContent>
      </w:r>
    </w:p>
    <w:p w14:paraId="53D66C55" w14:textId="6E3B90B2" w:rsidR="005E0240" w:rsidRPr="005E0240" w:rsidRDefault="005E0240" w:rsidP="005E0240"/>
    <w:p w14:paraId="6406E6B9" w14:textId="66F76DA3" w:rsidR="005E0240" w:rsidRDefault="005E0240" w:rsidP="005E0240"/>
    <w:p w14:paraId="77CE2BFC" w14:textId="2434CDAA" w:rsidR="00E4657D" w:rsidRPr="005E0240" w:rsidRDefault="009B7B75" w:rsidP="005E0240">
      <w:pPr>
        <w:tabs>
          <w:tab w:val="left" w:pos="9630"/>
        </w:tabs>
      </w:pPr>
      <w:r>
        <w:rPr>
          <w:noProof/>
          <w:lang w:eastAsia="en-GB"/>
        </w:rPr>
        <mc:AlternateContent>
          <mc:Choice Requires="wps">
            <w:drawing>
              <wp:anchor distT="0" distB="0" distL="114300" distR="114300" simplePos="0" relativeHeight="251660288" behindDoc="0" locked="0" layoutInCell="1" allowOverlap="1" wp14:anchorId="66E91D65" wp14:editId="148F7AEB">
                <wp:simplePos x="0" y="0"/>
                <wp:positionH relativeFrom="margin">
                  <wp:posOffset>-297712</wp:posOffset>
                </wp:positionH>
                <wp:positionV relativeFrom="paragraph">
                  <wp:posOffset>3108976</wp:posOffset>
                </wp:positionV>
                <wp:extent cx="5794745" cy="1031358"/>
                <wp:effectExtent l="19050" t="19050" r="15875" b="165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5" cy="1031358"/>
                        </a:xfrm>
                        <a:prstGeom prst="rect">
                          <a:avLst/>
                        </a:prstGeom>
                        <a:solidFill>
                          <a:srgbClr val="FFFFFF"/>
                        </a:solidFill>
                        <a:ln w="28575">
                          <a:solidFill>
                            <a:srgbClr val="CC99FF"/>
                          </a:solidFill>
                          <a:miter lim="800000"/>
                          <a:headEnd/>
                          <a:tailEnd/>
                        </a:ln>
                      </wps:spPr>
                      <wps:txbx>
                        <w:txbxContent>
                          <w:p w14:paraId="1AECB655" w14:textId="36602ED4" w:rsidR="00FE1908" w:rsidRPr="00BB3F24" w:rsidRDefault="00E4657D" w:rsidP="00FE1908">
                            <w:pPr>
                              <w:spacing w:after="0" w:line="240" w:lineRule="auto"/>
                              <w:rPr>
                                <w:rFonts w:ascii="Twinkl Cursive Looped" w:hAnsi="Twinkl Cursive Looped"/>
                                <w:b/>
                                <w:szCs w:val="21"/>
                              </w:rPr>
                            </w:pPr>
                            <w:r w:rsidRPr="00BB3F24">
                              <w:rPr>
                                <w:rFonts w:ascii="Twinkl Cursive Looped" w:hAnsi="Twinkl Cursive Looped"/>
                                <w:b/>
                                <w:szCs w:val="21"/>
                              </w:rPr>
                              <w:t>To help with your child’s learning at home:</w:t>
                            </w:r>
                          </w:p>
                          <w:p w14:paraId="061B90AE" w14:textId="0EAD4F6B"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 xml:space="preserve">Please hear your child read regularly at home. </w:t>
                            </w:r>
                            <w:r w:rsidR="002E4BC4" w:rsidRPr="00BB3F24">
                              <w:rPr>
                                <w:rFonts w:ascii="Twinkl Cursive Looped" w:hAnsi="Twinkl Cursive Looped"/>
                                <w:szCs w:val="20"/>
                              </w:rPr>
                              <w:t xml:space="preserve">We encourage 3 reads a week with an adult. </w:t>
                            </w:r>
                          </w:p>
                          <w:p w14:paraId="6A8A26B8" w14:textId="77777777"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support your child with learning their spellings at home.</w:t>
                            </w:r>
                          </w:p>
                          <w:p w14:paraId="7B2CD1A9" w14:textId="66A24E0E" w:rsidR="005E0240" w:rsidRPr="009B7B75" w:rsidRDefault="00751EFA" w:rsidP="005E0240">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encourage your child to wear a watch or practice telling the time at home</w:t>
                            </w:r>
                            <w:r w:rsidR="009B7B75">
                              <w:rPr>
                                <w:rFonts w:ascii="Twinkl Cursive Looped" w:hAnsi="Twinkl Cursive Looped"/>
                                <w:szCs w:val="20"/>
                              </w:rPr>
                              <w:t>.</w:t>
                            </w:r>
                          </w:p>
                          <w:p w14:paraId="0174386F" w14:textId="77777777" w:rsidR="005E0240" w:rsidRPr="00C93105" w:rsidRDefault="005E0240" w:rsidP="005E0240">
                            <w:pPr>
                              <w:spacing w:after="0" w:line="240" w:lineRule="auto"/>
                              <w:rPr>
                                <w:rFonts w:ascii="Comic Sans MS" w:hAnsi="Comic Sans M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1D65" id="Text Box 6" o:spid="_x0000_s1032" type="#_x0000_t202" style="position:absolute;margin-left:-23.45pt;margin-top:244.8pt;width:456.3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e9MwIAAFk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" strokecolor="#c9f" strokeweight="2.25pt">
                <v:textbox>
                  <w:txbxContent>
                    <w:p w14:paraId="1AECB655" w14:textId="36602ED4" w:rsidR="00FE1908" w:rsidRPr="00BB3F24" w:rsidRDefault="00E4657D" w:rsidP="00FE1908">
                      <w:pPr>
                        <w:spacing w:after="0" w:line="240" w:lineRule="auto"/>
                        <w:rPr>
                          <w:rFonts w:ascii="Twinkl Cursive Looped" w:hAnsi="Twinkl Cursive Looped"/>
                          <w:b/>
                          <w:szCs w:val="21"/>
                        </w:rPr>
                      </w:pPr>
                      <w:r w:rsidRPr="00BB3F24">
                        <w:rPr>
                          <w:rFonts w:ascii="Twinkl Cursive Looped" w:hAnsi="Twinkl Cursive Looped"/>
                          <w:b/>
                          <w:szCs w:val="21"/>
                        </w:rPr>
                        <w:t>To help with your child’s learning at home:</w:t>
                      </w:r>
                    </w:p>
                    <w:p w14:paraId="061B90AE" w14:textId="0EAD4F6B"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 xml:space="preserve">Please hear your child read regularly at home. </w:t>
                      </w:r>
                      <w:r w:rsidR="002E4BC4" w:rsidRPr="00BB3F24">
                        <w:rPr>
                          <w:rFonts w:ascii="Twinkl Cursive Looped" w:hAnsi="Twinkl Cursive Looped"/>
                          <w:szCs w:val="20"/>
                        </w:rPr>
                        <w:t xml:space="preserve">We encourage 3 reads a week with an adult. </w:t>
                      </w:r>
                    </w:p>
                    <w:p w14:paraId="6A8A26B8" w14:textId="77777777"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support your child with learning their spellings at home.</w:t>
                      </w:r>
                    </w:p>
                    <w:p w14:paraId="7B2CD1A9" w14:textId="66A24E0E" w:rsidR="005E0240" w:rsidRPr="009B7B75" w:rsidRDefault="00751EFA" w:rsidP="005E0240">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encourage your child to wear a watch or practice telling the time at home</w:t>
                      </w:r>
                      <w:r w:rsidR="009B7B75">
                        <w:rPr>
                          <w:rFonts w:ascii="Twinkl Cursive Looped" w:hAnsi="Twinkl Cursive Looped"/>
                          <w:szCs w:val="20"/>
                        </w:rPr>
                        <w:t>.</w:t>
                      </w:r>
                    </w:p>
                    <w:p w14:paraId="0174386F" w14:textId="77777777" w:rsidR="005E0240" w:rsidRPr="00C93105" w:rsidRDefault="005E0240" w:rsidP="005E0240">
                      <w:pPr>
                        <w:spacing w:after="0" w:line="240" w:lineRule="auto"/>
                        <w:rPr>
                          <w:rFonts w:ascii="Comic Sans MS" w:hAnsi="Comic Sans MS"/>
                          <w:sz w:val="21"/>
                          <w:szCs w:val="21"/>
                        </w:rPr>
                      </w:pPr>
                    </w:p>
                  </w:txbxContent>
                </v:textbox>
                <w10:wrap anchorx="margin"/>
              </v:shape>
            </w:pict>
          </mc:Fallback>
        </mc:AlternateContent>
      </w:r>
      <w:r w:rsidR="00857062">
        <w:rPr>
          <w:noProof/>
          <w:lang w:eastAsia="en-GB"/>
        </w:rPr>
        <mc:AlternateContent>
          <mc:Choice Requires="wps">
            <w:drawing>
              <wp:anchor distT="0" distB="0" distL="114300" distR="114300" simplePos="0" relativeHeight="251656192" behindDoc="0" locked="0" layoutInCell="1" allowOverlap="1" wp14:anchorId="779F6FB7" wp14:editId="31967F9F">
                <wp:simplePos x="0" y="0"/>
                <wp:positionH relativeFrom="column">
                  <wp:posOffset>-297712</wp:posOffset>
                </wp:positionH>
                <wp:positionV relativeFrom="paragraph">
                  <wp:posOffset>1471561</wp:posOffset>
                </wp:positionV>
                <wp:extent cx="5773479" cy="1435395"/>
                <wp:effectExtent l="19050" t="19050" r="1778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1435395"/>
                        </a:xfrm>
                        <a:prstGeom prst="rect">
                          <a:avLst/>
                        </a:prstGeom>
                        <a:solidFill>
                          <a:srgbClr val="FFFFFF"/>
                        </a:solidFill>
                        <a:ln w="28575">
                          <a:solidFill>
                            <a:srgbClr val="0070C0"/>
                          </a:solidFill>
                          <a:miter lim="800000"/>
                          <a:headEnd/>
                          <a:tailEnd/>
                        </a:ln>
                      </wps:spPr>
                      <wps:txbx>
                        <w:txbxContent>
                          <w:p w14:paraId="524F103F" w14:textId="1C34E44C" w:rsidR="00613232" w:rsidRPr="00F15C9D" w:rsidRDefault="00032F6A" w:rsidP="00032F6A">
                            <w:pPr>
                              <w:spacing w:after="0"/>
                              <w:rPr>
                                <w:rFonts w:ascii="Twinkl Cursive Looped" w:hAnsi="Twinkl Cursive Looped"/>
                                <w:sz w:val="24"/>
                                <w:szCs w:val="20"/>
                              </w:rPr>
                            </w:pPr>
                            <w:r w:rsidRPr="000324E3">
                              <w:rPr>
                                <w:rFonts w:ascii="Twinkl Cursive Looped" w:hAnsi="Twinkl Cursive Looped"/>
                                <w:sz w:val="24"/>
                                <w:szCs w:val="20"/>
                              </w:rPr>
                              <w:t xml:space="preserve">As </w:t>
                            </w:r>
                            <w:r w:rsidRPr="000324E3">
                              <w:rPr>
                                <w:rFonts w:ascii="Twinkl Cursive Looped" w:hAnsi="Twinkl Cursive Looped"/>
                                <w:b/>
                                <w:bCs/>
                                <w:sz w:val="24"/>
                                <w:szCs w:val="20"/>
                              </w:rPr>
                              <w:t>mathematicians</w:t>
                            </w:r>
                            <w:r w:rsidR="00197141" w:rsidRPr="000324E3">
                              <w:rPr>
                                <w:rFonts w:ascii="Twinkl Cursive Looped" w:hAnsi="Twinkl Cursive Looped"/>
                                <w:b/>
                                <w:bCs/>
                                <w:sz w:val="24"/>
                                <w:szCs w:val="20"/>
                              </w:rPr>
                              <w:t>,</w:t>
                            </w:r>
                            <w:r w:rsidRPr="000324E3">
                              <w:rPr>
                                <w:rFonts w:ascii="Twinkl Cursive Looped" w:hAnsi="Twinkl Cursive Looped"/>
                                <w:b/>
                                <w:bCs/>
                                <w:sz w:val="24"/>
                                <w:szCs w:val="20"/>
                              </w:rPr>
                              <w:t xml:space="preserve"> </w:t>
                            </w:r>
                            <w:r w:rsidR="00F15C9D">
                              <w:rPr>
                                <w:rFonts w:ascii="Twinkl Cursive Looped" w:hAnsi="Twinkl Cursive Looped"/>
                                <w:bCs/>
                                <w:sz w:val="24"/>
                                <w:szCs w:val="20"/>
                              </w:rPr>
                              <w:t xml:space="preserve">we will be extending our knowledge on place value by learning about numbers within 20. We will </w:t>
                            </w:r>
                            <w:r w:rsidR="009B7B75">
                              <w:rPr>
                                <w:rFonts w:ascii="Twinkl Cursive Looped" w:hAnsi="Twinkl Cursive Looped"/>
                                <w:bCs/>
                                <w:sz w:val="24"/>
                                <w:szCs w:val="20"/>
                              </w:rPr>
                              <w:t xml:space="preserve">be counting, finding 1 more and 1 less, using a number line to 20, comparing numbers and estimating. We will then be adding and subtracting numbers within 20. We will add by counting on, subtracting counting back, find and make number bonds to 20 and understand doubles. We will use this knowledge to help us solve missing number problems. </w:t>
                            </w:r>
                          </w:p>
                          <w:p w14:paraId="070F4CD1" w14:textId="77777777" w:rsidR="00857062" w:rsidRPr="00857062" w:rsidRDefault="00857062" w:rsidP="00F23F1E">
                            <w:pPr>
                              <w:spacing w:after="0"/>
                              <w:rPr>
                                <w:rFonts w:ascii="Twinkl Cursive Looped" w:hAnsi="Twinkl Cursive Looped" w:cs="Arial"/>
                                <w:color w:val="000000" w:themeColor="text1"/>
                                <w:sz w:val="20"/>
                                <w:szCs w:val="20"/>
                              </w:rPr>
                            </w:pPr>
                          </w:p>
                          <w:p w14:paraId="1C332257" w14:textId="70B9338D" w:rsidR="002E4BC4" w:rsidRDefault="002E4BC4" w:rsidP="00F23F1E">
                            <w:pPr>
                              <w:spacing w:after="0"/>
                              <w:rPr>
                                <w:rFonts w:ascii="Twinkl Cursive Looped" w:hAnsi="Twinkl Cursive Looped" w:cs="Arial"/>
                                <w:color w:val="000000"/>
                                <w:sz w:val="20"/>
                                <w:szCs w:val="20"/>
                              </w:rPr>
                            </w:pPr>
                          </w:p>
                          <w:p w14:paraId="0BFBA129" w14:textId="31ECF321" w:rsidR="002E4BC4" w:rsidRPr="00F05052" w:rsidRDefault="002E4BC4" w:rsidP="00F23F1E">
                            <w:pPr>
                              <w:spacing w:after="0"/>
                              <w:rPr>
                                <w:rFonts w:ascii="Twinkl Cursive Looped" w:hAnsi="Twinkl Cursive Looped" w:cs="Arial"/>
                                <w:color w:val="000000"/>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9F6FB7" id="_x0000_s1033" type="#_x0000_t202" style="position:absolute;margin-left:-23.45pt;margin-top:115.85pt;width:454.6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" strokecolor="#0070c0" strokeweight="2.25pt">
                <v:textbox>
                  <w:txbxContent>
                    <w:p w14:paraId="524F103F" w14:textId="1C34E44C" w:rsidR="00613232" w:rsidRPr="00F15C9D" w:rsidRDefault="00032F6A" w:rsidP="00032F6A">
                      <w:pPr>
                        <w:spacing w:after="0"/>
                        <w:rPr>
                          <w:rFonts w:ascii="Twinkl Cursive Looped" w:hAnsi="Twinkl Cursive Looped"/>
                          <w:sz w:val="24"/>
                          <w:szCs w:val="20"/>
                        </w:rPr>
                      </w:pPr>
                      <w:r w:rsidRPr="000324E3">
                        <w:rPr>
                          <w:rFonts w:ascii="Twinkl Cursive Looped" w:hAnsi="Twinkl Cursive Looped"/>
                          <w:sz w:val="24"/>
                          <w:szCs w:val="20"/>
                        </w:rPr>
                        <w:t xml:space="preserve">As </w:t>
                      </w:r>
                      <w:r w:rsidRPr="000324E3">
                        <w:rPr>
                          <w:rFonts w:ascii="Twinkl Cursive Looped" w:hAnsi="Twinkl Cursive Looped"/>
                          <w:b/>
                          <w:bCs/>
                          <w:sz w:val="24"/>
                          <w:szCs w:val="20"/>
                        </w:rPr>
                        <w:t>mathematicians</w:t>
                      </w:r>
                      <w:r w:rsidR="00197141" w:rsidRPr="000324E3">
                        <w:rPr>
                          <w:rFonts w:ascii="Twinkl Cursive Looped" w:hAnsi="Twinkl Cursive Looped"/>
                          <w:b/>
                          <w:bCs/>
                          <w:sz w:val="24"/>
                          <w:szCs w:val="20"/>
                        </w:rPr>
                        <w:t>,</w:t>
                      </w:r>
                      <w:r w:rsidRPr="000324E3">
                        <w:rPr>
                          <w:rFonts w:ascii="Twinkl Cursive Looped" w:hAnsi="Twinkl Cursive Looped"/>
                          <w:b/>
                          <w:bCs/>
                          <w:sz w:val="24"/>
                          <w:szCs w:val="20"/>
                        </w:rPr>
                        <w:t xml:space="preserve"> </w:t>
                      </w:r>
                      <w:r w:rsidR="00F15C9D">
                        <w:rPr>
                          <w:rFonts w:ascii="Twinkl Cursive Looped" w:hAnsi="Twinkl Cursive Looped"/>
                          <w:bCs/>
                          <w:sz w:val="24"/>
                          <w:szCs w:val="20"/>
                        </w:rPr>
                        <w:t xml:space="preserve">we will be extending our knowledge on place value by learning about numbers within 20. We will </w:t>
                      </w:r>
                      <w:r w:rsidR="009B7B75">
                        <w:rPr>
                          <w:rFonts w:ascii="Twinkl Cursive Looped" w:hAnsi="Twinkl Cursive Looped"/>
                          <w:bCs/>
                          <w:sz w:val="24"/>
                          <w:szCs w:val="20"/>
                        </w:rPr>
                        <w:t xml:space="preserve">be counting, finding 1 more and 1 less, using a number line to 20, comparing numbers and estimating. We will then be adding and subtracting numbers within 20. We will add by counting on, subtracting counting back, find and make number bonds to 20 and understand doubles. We will use this knowledge to help us solve missing number problems. </w:t>
                      </w:r>
                    </w:p>
                    <w:p w14:paraId="070F4CD1" w14:textId="77777777" w:rsidR="00857062" w:rsidRPr="00857062" w:rsidRDefault="00857062" w:rsidP="00F23F1E">
                      <w:pPr>
                        <w:spacing w:after="0"/>
                        <w:rPr>
                          <w:rFonts w:ascii="Twinkl Cursive Looped" w:hAnsi="Twinkl Cursive Looped" w:cs="Arial"/>
                          <w:color w:val="000000" w:themeColor="text1"/>
                          <w:sz w:val="20"/>
                          <w:szCs w:val="20"/>
                        </w:rPr>
                      </w:pPr>
                    </w:p>
                    <w:p w14:paraId="1C332257" w14:textId="70B9338D" w:rsidR="002E4BC4" w:rsidRDefault="002E4BC4" w:rsidP="00F23F1E">
                      <w:pPr>
                        <w:spacing w:after="0"/>
                        <w:rPr>
                          <w:rFonts w:ascii="Twinkl Cursive Looped" w:hAnsi="Twinkl Cursive Looped" w:cs="Arial"/>
                          <w:color w:val="000000"/>
                          <w:sz w:val="20"/>
                          <w:szCs w:val="20"/>
                        </w:rPr>
                      </w:pPr>
                    </w:p>
                    <w:p w14:paraId="0BFBA129" w14:textId="31ECF321" w:rsidR="002E4BC4" w:rsidRPr="00F05052" w:rsidRDefault="002E4BC4" w:rsidP="00F23F1E">
                      <w:pPr>
                        <w:spacing w:after="0"/>
                        <w:rPr>
                          <w:rFonts w:ascii="Twinkl Cursive Looped" w:hAnsi="Twinkl Cursive Looped" w:cs="Arial"/>
                          <w:color w:val="000000"/>
                          <w:sz w:val="20"/>
                          <w:szCs w:val="20"/>
                        </w:rPr>
                      </w:pPr>
                    </w:p>
                  </w:txbxContent>
                </v:textbox>
              </v:shape>
            </w:pict>
          </mc:Fallback>
        </mc:AlternateContent>
      </w:r>
      <w:r w:rsidR="005E0240">
        <w:tab/>
      </w:r>
      <w:bookmarkStart w:id="0" w:name="_GoBack"/>
      <w:bookmarkEnd w:id="0"/>
    </w:p>
    <w:sectPr w:rsidR="00E4657D" w:rsidRPr="005E0240" w:rsidSect="00903CC1">
      <w:headerReference w:type="default" r:id="rId8"/>
      <w:pgSz w:w="16838" w:h="11906" w:orient="landscape" w:code="9"/>
      <w:pgMar w:top="567" w:right="720" w:bottom="720" w:left="720" w:header="567"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1F6B" w14:textId="77777777" w:rsidR="0069150A" w:rsidRDefault="0069150A" w:rsidP="006E0447">
      <w:pPr>
        <w:spacing w:after="0" w:line="240" w:lineRule="auto"/>
      </w:pPr>
      <w:r>
        <w:separator/>
      </w:r>
    </w:p>
  </w:endnote>
  <w:endnote w:type="continuationSeparator" w:id="0">
    <w:p w14:paraId="459987B3" w14:textId="77777777" w:rsidR="0069150A" w:rsidRDefault="0069150A" w:rsidP="006E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Twinkl Cursive Unlooped">
    <w:altName w:val="Calibri"/>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D1A7" w14:textId="77777777" w:rsidR="0069150A" w:rsidRDefault="0069150A" w:rsidP="006E0447">
      <w:pPr>
        <w:spacing w:after="0" w:line="240" w:lineRule="auto"/>
      </w:pPr>
      <w:r>
        <w:separator/>
      </w:r>
    </w:p>
  </w:footnote>
  <w:footnote w:type="continuationSeparator" w:id="0">
    <w:p w14:paraId="4A4EFCE7" w14:textId="77777777" w:rsidR="0069150A" w:rsidRDefault="0069150A" w:rsidP="006E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5EB3" w14:textId="77777777" w:rsidR="00E4657D" w:rsidRDefault="00834EB9" w:rsidP="0075694A">
    <w:pPr>
      <w:pStyle w:val="Header"/>
    </w:pPr>
    <w:r>
      <w:rPr>
        <w:noProof/>
        <w:lang w:eastAsia="en-GB"/>
      </w:rPr>
      <mc:AlternateContent>
        <mc:Choice Requires="wps">
          <w:drawing>
            <wp:anchor distT="0" distB="0" distL="114300" distR="114300" simplePos="0" relativeHeight="251658240" behindDoc="0" locked="0" layoutInCell="1" allowOverlap="1" wp14:anchorId="071E605B" wp14:editId="336344FF">
              <wp:simplePos x="0" y="0"/>
              <wp:positionH relativeFrom="column">
                <wp:posOffset>3524250</wp:posOffset>
              </wp:positionH>
              <wp:positionV relativeFrom="paragraph">
                <wp:posOffset>116205</wp:posOffset>
              </wp:positionV>
              <wp:extent cx="3771900" cy="4953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5300"/>
                      </a:xfrm>
                      <a:prstGeom prst="rect">
                        <a:avLst/>
                      </a:prstGeom>
                      <a:solidFill>
                        <a:srgbClr val="FFFFFF"/>
                      </a:solidFill>
                      <a:ln w="9525">
                        <a:noFill/>
                        <a:miter lim="800000"/>
                        <a:headEnd/>
                        <a:tailEnd/>
                      </a:ln>
                    </wps:spPr>
                    <wps:txbx>
                      <w:txbxContent>
                        <w:p w14:paraId="0F13BFBC" w14:textId="77777777" w:rsidR="00E4657D" w:rsidRPr="00235E11" w:rsidRDefault="00E4657D" w:rsidP="00235E11">
                          <w:pPr>
                            <w:jc w:val="center"/>
                            <w:rPr>
                              <w:rFonts w:ascii="Comic Sans MS" w:hAnsi="Comic Sans MS"/>
                              <w:color w:val="004274"/>
                              <w:sz w:val="32"/>
                              <w:szCs w:val="32"/>
                            </w:rPr>
                          </w:pPr>
                          <w:r w:rsidRPr="00235E11">
                            <w:rPr>
                              <w:rFonts w:ascii="Comic Sans MS" w:hAnsi="Comic Sans MS"/>
                              <w:color w:val="004274"/>
                              <w:sz w:val="32"/>
                              <w:szCs w:val="32"/>
                            </w:rPr>
                            <w:t>“We all say we can</w:t>
                          </w:r>
                          <w:r>
                            <w:rPr>
                              <w:rFonts w:ascii="Comic Sans MS" w:hAnsi="Comic Sans MS"/>
                              <w:color w:val="004274"/>
                              <w:sz w:val="32"/>
                              <w:szCs w:val="32"/>
                            </w:rPr>
                            <w:t>,</w:t>
                          </w:r>
                          <w:r w:rsidRPr="00235E11">
                            <w:rPr>
                              <w:rFonts w:ascii="Comic Sans MS" w:hAnsi="Comic Sans MS"/>
                              <w:color w:val="004274"/>
                              <w:sz w:val="32"/>
                              <w:szCs w:val="32"/>
                            </w:rPr>
                            <w:t xml:space="preserve"> and we do!”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71E605B" id="_x0000_t202" coordsize="21600,21600" o:spt="202" path="m,l,21600r21600,l21600,xe">
              <v:stroke joinstyle="miter"/>
              <v:path gradientshapeok="t" o:connecttype="rect"/>
            </v:shapetype>
            <v:shape id="_x0000_s1034" type="#_x0000_t202" style="position:absolute;margin-left:277.5pt;margin-top:9.15pt;width:297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" stroked="f">
              <v:textbox>
                <w:txbxContent>
                  <w:p w14:paraId="0F13BFBC" w14:textId="77777777" w:rsidR="00E4657D" w:rsidRPr="00235E11" w:rsidRDefault="00E4657D" w:rsidP="00235E11">
                    <w:pPr>
                      <w:jc w:val="center"/>
                      <w:rPr>
                        <w:rFonts w:ascii="Comic Sans MS" w:hAnsi="Comic Sans MS"/>
                        <w:color w:val="004274"/>
                        <w:sz w:val="32"/>
                        <w:szCs w:val="32"/>
                      </w:rPr>
                    </w:pPr>
                    <w:r w:rsidRPr="00235E11">
                      <w:rPr>
                        <w:rFonts w:ascii="Comic Sans MS" w:hAnsi="Comic Sans MS"/>
                        <w:color w:val="004274"/>
                        <w:sz w:val="32"/>
                        <w:szCs w:val="32"/>
                      </w:rPr>
                      <w:t>“We all say we can</w:t>
                    </w:r>
                    <w:r>
                      <w:rPr>
                        <w:rFonts w:ascii="Comic Sans MS" w:hAnsi="Comic Sans MS"/>
                        <w:color w:val="004274"/>
                        <w:sz w:val="32"/>
                        <w:szCs w:val="32"/>
                      </w:rPr>
                      <w:t>,</w:t>
                    </w:r>
                    <w:r w:rsidRPr="00235E11">
                      <w:rPr>
                        <w:rFonts w:ascii="Comic Sans MS" w:hAnsi="Comic Sans MS"/>
                        <w:color w:val="004274"/>
                        <w:sz w:val="32"/>
                        <w:szCs w:val="32"/>
                      </w:rPr>
                      <w:t xml:space="preserve"> and we do!”</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25ABE7C" wp14:editId="6E4A5856">
              <wp:simplePos x="0" y="0"/>
              <wp:positionH relativeFrom="column">
                <wp:posOffset>7458075</wp:posOffset>
              </wp:positionH>
              <wp:positionV relativeFrom="paragraph">
                <wp:posOffset>68580</wp:posOffset>
              </wp:positionV>
              <wp:extent cx="2487930" cy="485775"/>
              <wp:effectExtent l="0" t="0" r="762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85775"/>
                      </a:xfrm>
                      <a:prstGeom prst="rect">
                        <a:avLst/>
                      </a:prstGeom>
                      <a:solidFill>
                        <a:srgbClr val="FFFFFF"/>
                      </a:solidFill>
                      <a:ln w="9525">
                        <a:noFill/>
                        <a:miter lim="800000"/>
                        <a:headEnd/>
                        <a:tailEnd/>
                      </a:ln>
                    </wps:spPr>
                    <wps:txbx>
                      <w:txbxContent>
                        <w:p w14:paraId="783699DA" w14:textId="77777777" w:rsidR="00E4657D" w:rsidRPr="00235E11" w:rsidRDefault="00E4657D" w:rsidP="0075694A">
                          <w:pPr>
                            <w:jc w:val="right"/>
                            <w:rPr>
                              <w:rFonts w:ascii="Comic Sans MS" w:hAnsi="Comic Sans MS"/>
                              <w:b/>
                              <w:color w:val="FF0000"/>
                              <w:sz w:val="44"/>
                              <w:szCs w:val="44"/>
                            </w:rPr>
                          </w:pPr>
                          <w:smartTag w:uri="urn:schemas-microsoft-com:office:smarttags" w:element="PlaceName">
                            <w:smartTag w:uri="urn:schemas-microsoft-com:office:smarttags" w:element="place">
                              <w:r w:rsidRPr="00235E11">
                                <w:rPr>
                                  <w:rFonts w:ascii="Comic Sans MS" w:hAnsi="Comic Sans MS"/>
                                  <w:b/>
                                  <w:color w:val="FF0000"/>
                                  <w:sz w:val="44"/>
                                  <w:szCs w:val="44"/>
                                </w:rPr>
                                <w:t>Redland</w:t>
                              </w:r>
                            </w:smartTag>
                            <w:r w:rsidRPr="00235E11">
                              <w:rPr>
                                <w:rFonts w:ascii="Comic Sans MS" w:hAnsi="Comic Sans MS"/>
                                <w:b/>
                                <w:color w:val="FF0000"/>
                                <w:sz w:val="44"/>
                                <w:szCs w:val="44"/>
                              </w:rPr>
                              <w:t xml:space="preserve"> </w:t>
                            </w:r>
                            <w:smartTag w:uri="urn:schemas-microsoft-com:office:smarttags" w:element="PlaceType">
                              <w:r w:rsidRPr="00235E11">
                                <w:rPr>
                                  <w:rFonts w:ascii="Comic Sans MS" w:hAnsi="Comic Sans MS"/>
                                  <w:b/>
                                  <w:color w:val="FF0000"/>
                                  <w:sz w:val="44"/>
                                  <w:szCs w:val="44"/>
                                </w:rPr>
                                <w:t>School</w:t>
                              </w:r>
                            </w:smartTag>
                          </w:smartTag>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5ABE7C" id="_x0000_s1035" type="#_x0000_t202" style="position:absolute;margin-left:587.25pt;margin-top:5.4pt;width:195.9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J8IgIAACI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" stroked="f">
              <v:textbox>
                <w:txbxContent>
                  <w:p w14:paraId="783699DA" w14:textId="77777777" w:rsidR="00E4657D" w:rsidRPr="00235E11" w:rsidRDefault="00E4657D" w:rsidP="0075694A">
                    <w:pPr>
                      <w:jc w:val="right"/>
                      <w:rPr>
                        <w:rFonts w:ascii="Comic Sans MS" w:hAnsi="Comic Sans MS"/>
                        <w:b/>
                        <w:color w:val="FF0000"/>
                        <w:sz w:val="44"/>
                        <w:szCs w:val="44"/>
                      </w:rPr>
                    </w:pPr>
                    <w:smartTag w:uri="urn:schemas-microsoft-com:office:smarttags" w:element="PlaceName">
                      <w:smartTag w:uri="urn:schemas-microsoft-com:office:smarttags" w:element="place">
                        <w:r w:rsidRPr="00235E11">
                          <w:rPr>
                            <w:rFonts w:ascii="Comic Sans MS" w:hAnsi="Comic Sans MS"/>
                            <w:b/>
                            <w:color w:val="FF0000"/>
                            <w:sz w:val="44"/>
                            <w:szCs w:val="44"/>
                          </w:rPr>
                          <w:t>Redland</w:t>
                        </w:r>
                      </w:smartTag>
                      <w:r w:rsidRPr="00235E11">
                        <w:rPr>
                          <w:rFonts w:ascii="Comic Sans MS" w:hAnsi="Comic Sans MS"/>
                          <w:b/>
                          <w:color w:val="FF0000"/>
                          <w:sz w:val="44"/>
                          <w:szCs w:val="44"/>
                        </w:rPr>
                        <w:t xml:space="preserve"> </w:t>
                      </w:r>
                      <w:smartTag w:uri="urn:schemas-microsoft-com:office:smarttags" w:element="PlaceType">
                        <w:r w:rsidRPr="00235E11">
                          <w:rPr>
                            <w:rFonts w:ascii="Comic Sans MS" w:hAnsi="Comic Sans MS"/>
                            <w:b/>
                            <w:color w:val="FF0000"/>
                            <w:sz w:val="44"/>
                            <w:szCs w:val="44"/>
                          </w:rPr>
                          <w:t>School</w:t>
                        </w:r>
                      </w:smartTag>
                    </w:smartTag>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9B2"/>
    <w:multiLevelType w:val="hybridMultilevel"/>
    <w:tmpl w:val="C7082A7E"/>
    <w:lvl w:ilvl="0" w:tplc="E2661D3E">
      <w:start w:val="1"/>
      <w:numFmt w:val="bullet"/>
      <w:lvlText w:val=""/>
      <w:lvlJc w:val="left"/>
      <w:pPr>
        <w:tabs>
          <w:tab w:val="num" w:pos="340"/>
        </w:tabs>
        <w:ind w:left="340" w:hanging="34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81388"/>
    <w:multiLevelType w:val="hybridMultilevel"/>
    <w:tmpl w:val="1606593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609AE"/>
    <w:multiLevelType w:val="hybridMultilevel"/>
    <w:tmpl w:val="287E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47"/>
    <w:rsid w:val="000324E3"/>
    <w:rsid w:val="00032F6A"/>
    <w:rsid w:val="000513DB"/>
    <w:rsid w:val="00061627"/>
    <w:rsid w:val="0006587B"/>
    <w:rsid w:val="0007485F"/>
    <w:rsid w:val="00085876"/>
    <w:rsid w:val="00090DBB"/>
    <w:rsid w:val="00096D4E"/>
    <w:rsid w:val="000B4081"/>
    <w:rsid w:val="000D1C04"/>
    <w:rsid w:val="000D59C4"/>
    <w:rsid w:val="000F1263"/>
    <w:rsid w:val="001046EF"/>
    <w:rsid w:val="001062B2"/>
    <w:rsid w:val="0010799D"/>
    <w:rsid w:val="00107FAC"/>
    <w:rsid w:val="001105FB"/>
    <w:rsid w:val="001135C4"/>
    <w:rsid w:val="0012539C"/>
    <w:rsid w:val="00135730"/>
    <w:rsid w:val="00142F3D"/>
    <w:rsid w:val="0015478A"/>
    <w:rsid w:val="00156CF9"/>
    <w:rsid w:val="00160BC6"/>
    <w:rsid w:val="001625C8"/>
    <w:rsid w:val="00190EAC"/>
    <w:rsid w:val="001937AD"/>
    <w:rsid w:val="00195890"/>
    <w:rsid w:val="00197141"/>
    <w:rsid w:val="001A18A6"/>
    <w:rsid w:val="001A346C"/>
    <w:rsid w:val="001A3870"/>
    <w:rsid w:val="001C0289"/>
    <w:rsid w:val="001D16E8"/>
    <w:rsid w:val="001E74DC"/>
    <w:rsid w:val="00227E50"/>
    <w:rsid w:val="002341FC"/>
    <w:rsid w:val="00235E11"/>
    <w:rsid w:val="002407B1"/>
    <w:rsid w:val="00262EA3"/>
    <w:rsid w:val="00265079"/>
    <w:rsid w:val="00272325"/>
    <w:rsid w:val="002748C1"/>
    <w:rsid w:val="002806C7"/>
    <w:rsid w:val="00282F64"/>
    <w:rsid w:val="002B5F57"/>
    <w:rsid w:val="002C37D5"/>
    <w:rsid w:val="002E2F45"/>
    <w:rsid w:val="002E4BC4"/>
    <w:rsid w:val="00302272"/>
    <w:rsid w:val="00306159"/>
    <w:rsid w:val="0031627F"/>
    <w:rsid w:val="00342745"/>
    <w:rsid w:val="003574B8"/>
    <w:rsid w:val="00361473"/>
    <w:rsid w:val="00364100"/>
    <w:rsid w:val="0037372D"/>
    <w:rsid w:val="003809FA"/>
    <w:rsid w:val="00382B11"/>
    <w:rsid w:val="00383D2C"/>
    <w:rsid w:val="003936C9"/>
    <w:rsid w:val="00395A20"/>
    <w:rsid w:val="003B5F8D"/>
    <w:rsid w:val="003C0F26"/>
    <w:rsid w:val="003C5615"/>
    <w:rsid w:val="003E21AF"/>
    <w:rsid w:val="003E2A12"/>
    <w:rsid w:val="003E59CC"/>
    <w:rsid w:val="003F0F5D"/>
    <w:rsid w:val="003F32F1"/>
    <w:rsid w:val="00400887"/>
    <w:rsid w:val="0040120A"/>
    <w:rsid w:val="00402B78"/>
    <w:rsid w:val="00405552"/>
    <w:rsid w:val="00406D48"/>
    <w:rsid w:val="00410175"/>
    <w:rsid w:val="0041398A"/>
    <w:rsid w:val="0041599F"/>
    <w:rsid w:val="004471E6"/>
    <w:rsid w:val="0046397E"/>
    <w:rsid w:val="0046727B"/>
    <w:rsid w:val="00487E04"/>
    <w:rsid w:val="004976E0"/>
    <w:rsid w:val="00497DA9"/>
    <w:rsid w:val="004A30AB"/>
    <w:rsid w:val="004B6100"/>
    <w:rsid w:val="004F7BE4"/>
    <w:rsid w:val="005108F8"/>
    <w:rsid w:val="005361D9"/>
    <w:rsid w:val="00543298"/>
    <w:rsid w:val="0056604D"/>
    <w:rsid w:val="005660DD"/>
    <w:rsid w:val="00571C7E"/>
    <w:rsid w:val="00582868"/>
    <w:rsid w:val="005949E5"/>
    <w:rsid w:val="005C5953"/>
    <w:rsid w:val="005E0240"/>
    <w:rsid w:val="00600500"/>
    <w:rsid w:val="00601508"/>
    <w:rsid w:val="00603CF9"/>
    <w:rsid w:val="00603EE1"/>
    <w:rsid w:val="00613232"/>
    <w:rsid w:val="0061695A"/>
    <w:rsid w:val="0063111A"/>
    <w:rsid w:val="00645632"/>
    <w:rsid w:val="0065227E"/>
    <w:rsid w:val="00652355"/>
    <w:rsid w:val="00682F51"/>
    <w:rsid w:val="00684399"/>
    <w:rsid w:val="00685753"/>
    <w:rsid w:val="00686B34"/>
    <w:rsid w:val="0069150A"/>
    <w:rsid w:val="006A28CA"/>
    <w:rsid w:val="006B5F6E"/>
    <w:rsid w:val="006C482B"/>
    <w:rsid w:val="006C70FF"/>
    <w:rsid w:val="006D0866"/>
    <w:rsid w:val="006D23BD"/>
    <w:rsid w:val="006E0447"/>
    <w:rsid w:val="006E154F"/>
    <w:rsid w:val="006E1F97"/>
    <w:rsid w:val="006E78C4"/>
    <w:rsid w:val="006E7BE9"/>
    <w:rsid w:val="006F41E4"/>
    <w:rsid w:val="00705025"/>
    <w:rsid w:val="00707986"/>
    <w:rsid w:val="007300D2"/>
    <w:rsid w:val="00731809"/>
    <w:rsid w:val="00732600"/>
    <w:rsid w:val="00736D1F"/>
    <w:rsid w:val="007469C6"/>
    <w:rsid w:val="00751EFA"/>
    <w:rsid w:val="0075506F"/>
    <w:rsid w:val="0075694A"/>
    <w:rsid w:val="007626D1"/>
    <w:rsid w:val="00771858"/>
    <w:rsid w:val="0078419D"/>
    <w:rsid w:val="007872E0"/>
    <w:rsid w:val="007C2968"/>
    <w:rsid w:val="007E527C"/>
    <w:rsid w:val="007F6407"/>
    <w:rsid w:val="00820048"/>
    <w:rsid w:val="00834D00"/>
    <w:rsid w:val="00834EB9"/>
    <w:rsid w:val="0083796A"/>
    <w:rsid w:val="0084334D"/>
    <w:rsid w:val="0084690A"/>
    <w:rsid w:val="00857062"/>
    <w:rsid w:val="00864531"/>
    <w:rsid w:val="008775F8"/>
    <w:rsid w:val="00880D89"/>
    <w:rsid w:val="0089444F"/>
    <w:rsid w:val="008970A9"/>
    <w:rsid w:val="008B3533"/>
    <w:rsid w:val="008B43DF"/>
    <w:rsid w:val="008C394A"/>
    <w:rsid w:val="008C3A53"/>
    <w:rsid w:val="008D00DD"/>
    <w:rsid w:val="008D5DA8"/>
    <w:rsid w:val="008E5380"/>
    <w:rsid w:val="008E7A4E"/>
    <w:rsid w:val="008E7CC3"/>
    <w:rsid w:val="008F494D"/>
    <w:rsid w:val="008F7E0D"/>
    <w:rsid w:val="0090174E"/>
    <w:rsid w:val="00903A69"/>
    <w:rsid w:val="00903CC1"/>
    <w:rsid w:val="009143A0"/>
    <w:rsid w:val="00940DB7"/>
    <w:rsid w:val="00950435"/>
    <w:rsid w:val="009504D1"/>
    <w:rsid w:val="00951F08"/>
    <w:rsid w:val="00953F1E"/>
    <w:rsid w:val="00962EE2"/>
    <w:rsid w:val="00987C09"/>
    <w:rsid w:val="0099057B"/>
    <w:rsid w:val="009A10B6"/>
    <w:rsid w:val="009A3FB3"/>
    <w:rsid w:val="009A4E81"/>
    <w:rsid w:val="009B7B75"/>
    <w:rsid w:val="009E73E9"/>
    <w:rsid w:val="00A17207"/>
    <w:rsid w:val="00A253AD"/>
    <w:rsid w:val="00A25D9C"/>
    <w:rsid w:val="00A270A8"/>
    <w:rsid w:val="00A35687"/>
    <w:rsid w:val="00A40B09"/>
    <w:rsid w:val="00A42863"/>
    <w:rsid w:val="00A4488D"/>
    <w:rsid w:val="00A503D6"/>
    <w:rsid w:val="00A5299D"/>
    <w:rsid w:val="00A53063"/>
    <w:rsid w:val="00A601F0"/>
    <w:rsid w:val="00A70C3C"/>
    <w:rsid w:val="00A81DB0"/>
    <w:rsid w:val="00A83B4E"/>
    <w:rsid w:val="00AA7435"/>
    <w:rsid w:val="00AA76C2"/>
    <w:rsid w:val="00AB7B25"/>
    <w:rsid w:val="00AC4218"/>
    <w:rsid w:val="00AD7948"/>
    <w:rsid w:val="00AF6FDC"/>
    <w:rsid w:val="00B01746"/>
    <w:rsid w:val="00B01B86"/>
    <w:rsid w:val="00B21DB2"/>
    <w:rsid w:val="00B26759"/>
    <w:rsid w:val="00B62003"/>
    <w:rsid w:val="00B673BB"/>
    <w:rsid w:val="00B842BC"/>
    <w:rsid w:val="00B96CBD"/>
    <w:rsid w:val="00B97492"/>
    <w:rsid w:val="00BB3F24"/>
    <w:rsid w:val="00BD2EF4"/>
    <w:rsid w:val="00C03D5A"/>
    <w:rsid w:val="00C23F6A"/>
    <w:rsid w:val="00C332DA"/>
    <w:rsid w:val="00C4109C"/>
    <w:rsid w:val="00C4118A"/>
    <w:rsid w:val="00C45968"/>
    <w:rsid w:val="00C47EA2"/>
    <w:rsid w:val="00C52F5E"/>
    <w:rsid w:val="00C61316"/>
    <w:rsid w:val="00C70585"/>
    <w:rsid w:val="00C760EF"/>
    <w:rsid w:val="00C7666E"/>
    <w:rsid w:val="00C85256"/>
    <w:rsid w:val="00C93105"/>
    <w:rsid w:val="00CC4711"/>
    <w:rsid w:val="00CD754D"/>
    <w:rsid w:val="00CF21C4"/>
    <w:rsid w:val="00CF3D5D"/>
    <w:rsid w:val="00CF593B"/>
    <w:rsid w:val="00D013F9"/>
    <w:rsid w:val="00D10A69"/>
    <w:rsid w:val="00D34D76"/>
    <w:rsid w:val="00D44772"/>
    <w:rsid w:val="00D461C6"/>
    <w:rsid w:val="00D46EB3"/>
    <w:rsid w:val="00D6565A"/>
    <w:rsid w:val="00D815CC"/>
    <w:rsid w:val="00D86E95"/>
    <w:rsid w:val="00D92759"/>
    <w:rsid w:val="00DA7B61"/>
    <w:rsid w:val="00DB1D46"/>
    <w:rsid w:val="00DB64D6"/>
    <w:rsid w:val="00DC0CA5"/>
    <w:rsid w:val="00DD61CB"/>
    <w:rsid w:val="00DD76B7"/>
    <w:rsid w:val="00DE7FE5"/>
    <w:rsid w:val="00DF56C1"/>
    <w:rsid w:val="00E051EE"/>
    <w:rsid w:val="00E1461E"/>
    <w:rsid w:val="00E3125F"/>
    <w:rsid w:val="00E31935"/>
    <w:rsid w:val="00E4657D"/>
    <w:rsid w:val="00E47F16"/>
    <w:rsid w:val="00E510A2"/>
    <w:rsid w:val="00E56FBE"/>
    <w:rsid w:val="00EA0AAF"/>
    <w:rsid w:val="00EB3435"/>
    <w:rsid w:val="00EC66A6"/>
    <w:rsid w:val="00EE5DBD"/>
    <w:rsid w:val="00EF7D8C"/>
    <w:rsid w:val="00F00557"/>
    <w:rsid w:val="00F05052"/>
    <w:rsid w:val="00F15C9D"/>
    <w:rsid w:val="00F23F1E"/>
    <w:rsid w:val="00F26B8F"/>
    <w:rsid w:val="00F42FBF"/>
    <w:rsid w:val="00F62874"/>
    <w:rsid w:val="00F656D7"/>
    <w:rsid w:val="00F71059"/>
    <w:rsid w:val="00FB60BD"/>
    <w:rsid w:val="00FC00FC"/>
    <w:rsid w:val="00FC0B2F"/>
    <w:rsid w:val="00FC28C5"/>
    <w:rsid w:val="00FC320B"/>
    <w:rsid w:val="00FE1908"/>
    <w:rsid w:val="00FE6986"/>
    <w:rsid w:val="00FF2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6017"/>
    <o:shapelayout v:ext="edit">
      <o:idmap v:ext="edit" data="1"/>
    </o:shapelayout>
  </w:shapeDefaults>
  <w:decimalSymbol w:val="."/>
  <w:listSeparator w:val=","/>
  <w14:docId w14:val="61628DEF"/>
  <w15:docId w15:val="{6C2684C5-3B9A-4273-A04F-E2F621A1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8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47"/>
    <w:rPr>
      <w:rFonts w:ascii="Tahoma" w:hAnsi="Tahoma" w:cs="Tahoma"/>
      <w:sz w:val="16"/>
      <w:szCs w:val="16"/>
    </w:rPr>
  </w:style>
  <w:style w:type="paragraph" w:styleId="Header">
    <w:name w:val="header"/>
    <w:basedOn w:val="Normal"/>
    <w:link w:val="HeaderChar"/>
    <w:uiPriority w:val="99"/>
    <w:rsid w:val="006E04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0447"/>
    <w:rPr>
      <w:rFonts w:cs="Times New Roman"/>
    </w:rPr>
  </w:style>
  <w:style w:type="paragraph" w:styleId="Footer">
    <w:name w:val="footer"/>
    <w:basedOn w:val="Normal"/>
    <w:link w:val="FooterChar"/>
    <w:uiPriority w:val="99"/>
    <w:rsid w:val="006E04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0447"/>
    <w:rPr>
      <w:rFonts w:cs="Times New Roman"/>
    </w:rPr>
  </w:style>
  <w:style w:type="paragraph" w:styleId="ListParagraph">
    <w:name w:val="List Paragraph"/>
    <w:basedOn w:val="Normal"/>
    <w:uiPriority w:val="99"/>
    <w:qFormat/>
    <w:rsid w:val="008775F8"/>
    <w:pPr>
      <w:ind w:left="720"/>
      <w:contextualSpacing/>
    </w:pPr>
  </w:style>
  <w:style w:type="paragraph" w:customStyle="1" w:styleId="Default">
    <w:name w:val="Default"/>
    <w:rsid w:val="00306159"/>
    <w:pPr>
      <w:autoSpaceDE w:val="0"/>
      <w:autoSpaceDN w:val="0"/>
      <w:adjustRightInd w:val="0"/>
    </w:pPr>
    <w:rPr>
      <w:rFonts w:ascii="Twinkl Cursive Looped" w:hAnsi="Twinkl Cursive Looped" w:cs="Twinkl Cursive Looped"/>
      <w:color w:val="000000"/>
      <w:sz w:val="24"/>
      <w:szCs w:val="24"/>
    </w:rPr>
  </w:style>
  <w:style w:type="character" w:styleId="Strong">
    <w:name w:val="Strong"/>
    <w:basedOn w:val="DefaultParagraphFont"/>
    <w:uiPriority w:val="22"/>
    <w:qFormat/>
    <w:locked/>
    <w:rsid w:val="007C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0</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Wylie</dc:creator>
  <cp:keywords/>
  <dc:description/>
  <cp:lastModifiedBy>Ella Weston</cp:lastModifiedBy>
  <cp:revision>10</cp:revision>
  <cp:lastPrinted>2024-09-06T09:41:00Z</cp:lastPrinted>
  <dcterms:created xsi:type="dcterms:W3CDTF">2024-12-18T14:02:00Z</dcterms:created>
  <dcterms:modified xsi:type="dcterms:W3CDTF">2024-12-18T16:35:00Z</dcterms:modified>
</cp:coreProperties>
</file>